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4E4B" w14:textId="1011B4C1" w:rsidR="007A1AB1" w:rsidRDefault="007A1AB1" w:rsidP="007A1AB1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pielikums</w:t>
      </w:r>
    </w:p>
    <w:p w14:paraId="0754889C" w14:textId="44CDB5EE" w:rsidR="00905061" w:rsidRPr="00F2795F" w:rsidRDefault="00905061" w:rsidP="00905061">
      <w:pPr>
        <w:jc w:val="center"/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>Aptaujas anketa</w:t>
      </w:r>
    </w:p>
    <w:p w14:paraId="51097807" w14:textId="4EFEE032" w:rsidR="00217B51" w:rsidRPr="00F2795F" w:rsidRDefault="00816E79" w:rsidP="0090506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vietēja līmeņa</w:t>
      </w:r>
      <w:r w:rsidR="00905061" w:rsidRPr="00F2795F">
        <w:rPr>
          <w:rFonts w:ascii="Times New Roman" w:hAnsi="Times New Roman" w:cs="Times New Roman"/>
          <w:b/>
          <w:bCs/>
          <w:color w:val="000000" w:themeColor="text1"/>
        </w:rPr>
        <w:t xml:space="preserve"> tematisko plānojumu izstrādes un i</w:t>
      </w:r>
      <w:r w:rsidR="00395A7F" w:rsidRPr="00F2795F">
        <w:rPr>
          <w:rFonts w:ascii="Times New Roman" w:hAnsi="Times New Roman" w:cs="Times New Roman"/>
          <w:b/>
          <w:bCs/>
          <w:color w:val="000000" w:themeColor="text1"/>
        </w:rPr>
        <w:t xml:space="preserve">zmantošanas </w:t>
      </w:r>
      <w:r w:rsidR="00905061" w:rsidRPr="00F2795F">
        <w:rPr>
          <w:rFonts w:ascii="Times New Roman" w:hAnsi="Times New Roman" w:cs="Times New Roman"/>
          <w:b/>
          <w:bCs/>
          <w:color w:val="000000" w:themeColor="text1"/>
        </w:rPr>
        <w:t>pilnveidošan</w:t>
      </w:r>
      <w:r w:rsidR="00B402C3" w:rsidRPr="00F2795F">
        <w:rPr>
          <w:rFonts w:ascii="Times New Roman" w:hAnsi="Times New Roman" w:cs="Times New Roman"/>
          <w:b/>
          <w:bCs/>
          <w:color w:val="000000" w:themeColor="text1"/>
        </w:rPr>
        <w:t xml:space="preserve">ai </w:t>
      </w:r>
    </w:p>
    <w:p w14:paraId="734E7696" w14:textId="77777777" w:rsidR="00497451" w:rsidRPr="00F2795F" w:rsidRDefault="00497451" w:rsidP="0090506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42854BA" w14:textId="66524054" w:rsidR="00497451" w:rsidRPr="00F2795F" w:rsidRDefault="00424B06" w:rsidP="0006465B">
      <w:pPr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2795F">
        <w:rPr>
          <w:rFonts w:ascii="Times New Roman" w:hAnsi="Times New Roman" w:cs="Times New Roman"/>
          <w:i/>
          <w:iCs/>
          <w:color w:val="000000" w:themeColor="text1"/>
        </w:rPr>
        <w:t>Nolūkā pilnveidot teritorijas attīstības plānošanas procesu,</w:t>
      </w:r>
      <w:r w:rsidR="008C7E4F"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F2795F">
        <w:rPr>
          <w:rFonts w:ascii="Times New Roman" w:hAnsi="Times New Roman" w:cs="Times New Roman"/>
          <w:i/>
          <w:iCs/>
          <w:color w:val="000000" w:themeColor="text1"/>
        </w:rPr>
        <w:t>uzsverot datos balstīt</w:t>
      </w:r>
      <w:r w:rsidR="0006465B"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u </w:t>
      </w:r>
      <w:r w:rsidR="00593442">
        <w:rPr>
          <w:rFonts w:ascii="Times New Roman" w:hAnsi="Times New Roman" w:cs="Times New Roman"/>
          <w:i/>
          <w:iCs/>
          <w:color w:val="000000" w:themeColor="text1"/>
        </w:rPr>
        <w:t xml:space="preserve">lēmumu </w:t>
      </w:r>
      <w:r w:rsidR="007A1AB1">
        <w:rPr>
          <w:rFonts w:ascii="Times New Roman" w:hAnsi="Times New Roman" w:cs="Times New Roman"/>
          <w:i/>
          <w:iCs/>
          <w:color w:val="000000" w:themeColor="text1"/>
        </w:rPr>
        <w:t xml:space="preserve">un </w:t>
      </w:r>
      <w:r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sabiedrības iesaistes nozīmīgumu, Viedās administrācijas un reģionālās attīstības ministrija aicina </w:t>
      </w:r>
      <w:r w:rsidR="0006465B"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Jūs </w:t>
      </w:r>
      <w:r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paust savas domas par pašreizējo situāciju saistībā ar </w:t>
      </w:r>
      <w:r w:rsidR="00816E79">
        <w:rPr>
          <w:rFonts w:ascii="Times New Roman" w:hAnsi="Times New Roman" w:cs="Times New Roman"/>
          <w:i/>
          <w:iCs/>
          <w:color w:val="000000" w:themeColor="text1"/>
        </w:rPr>
        <w:t xml:space="preserve">vietēja līmeņa </w:t>
      </w:r>
      <w:r w:rsidRPr="00F2795F">
        <w:rPr>
          <w:rFonts w:ascii="Times New Roman" w:hAnsi="Times New Roman" w:cs="Times New Roman"/>
          <w:i/>
          <w:iCs/>
          <w:color w:val="000000" w:themeColor="text1"/>
        </w:rPr>
        <w:t>tematisko plānojumu izstrādi</w:t>
      </w:r>
      <w:r w:rsidR="0006465B"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 un i</w:t>
      </w:r>
      <w:r w:rsidR="00395A7F"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zmantošanu </w:t>
      </w:r>
      <w:r w:rsidR="008C7E4F" w:rsidRPr="00F2795F">
        <w:rPr>
          <w:rFonts w:ascii="Times New Roman" w:hAnsi="Times New Roman" w:cs="Times New Roman"/>
          <w:i/>
          <w:iCs/>
          <w:color w:val="000000" w:themeColor="text1"/>
        </w:rPr>
        <w:t>*</w:t>
      </w:r>
      <w:r w:rsidR="0006465B" w:rsidRPr="00F2795F">
        <w:rPr>
          <w:rFonts w:ascii="Times New Roman" w:hAnsi="Times New Roman" w:cs="Times New Roman"/>
          <w:i/>
          <w:iCs/>
          <w:color w:val="000000" w:themeColor="text1"/>
        </w:rPr>
        <w:t xml:space="preserve">! </w:t>
      </w:r>
    </w:p>
    <w:p w14:paraId="30B8401D" w14:textId="77777777" w:rsidR="00395A7F" w:rsidRDefault="00395A7F" w:rsidP="00395A7F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9DC6691" w14:textId="77777777" w:rsidR="00593442" w:rsidRPr="00F2795F" w:rsidRDefault="00593442" w:rsidP="00395A7F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50A3AB81" w14:textId="77777777" w:rsidR="00593442" w:rsidRDefault="004E0E3F" w:rsidP="008E0AE3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F2795F">
        <w:rPr>
          <w:rFonts w:ascii="Times New Roman" w:hAnsi="Times New Roman" w:cs="Times New Roman"/>
          <w:color w:val="000000" w:themeColor="text1"/>
        </w:rPr>
        <w:t>Jūsu</w:t>
      </w:r>
      <w:r w:rsidR="00593442">
        <w:rPr>
          <w:rFonts w:ascii="Times New Roman" w:hAnsi="Times New Roman" w:cs="Times New Roman"/>
          <w:color w:val="000000" w:themeColor="text1"/>
        </w:rPr>
        <w:t xml:space="preserve"> pārstāvētā pašvaldība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593442" w14:paraId="3A5554E2" w14:textId="77777777" w:rsidTr="00593442">
        <w:tc>
          <w:tcPr>
            <w:tcW w:w="8312" w:type="dxa"/>
          </w:tcPr>
          <w:p w14:paraId="3EA4FB8F" w14:textId="77777777" w:rsidR="00593442" w:rsidRDefault="00593442" w:rsidP="005934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F51E8D" w14:textId="77777777" w:rsidR="00593442" w:rsidRDefault="00593442" w:rsidP="005934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4EBA7E" w14:textId="77777777" w:rsidR="00593442" w:rsidRDefault="00593442" w:rsidP="005934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4941293" w14:textId="77777777" w:rsidR="00593442" w:rsidRPr="00593442" w:rsidRDefault="00593442" w:rsidP="00593442">
      <w:pPr>
        <w:rPr>
          <w:rFonts w:ascii="Times New Roman" w:hAnsi="Times New Roman" w:cs="Times New Roman"/>
          <w:color w:val="000000" w:themeColor="text1"/>
        </w:rPr>
      </w:pPr>
    </w:p>
    <w:p w14:paraId="27805FDE" w14:textId="5CE16636" w:rsidR="004E0E3F" w:rsidRPr="00F2795F" w:rsidRDefault="00593442" w:rsidP="0002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Vai Jūsu pašvaldībā esat apsvēruši jautājumu par </w:t>
      </w:r>
      <w:r w:rsidR="00816E79">
        <w:rPr>
          <w:rFonts w:ascii="Times New Roman" w:hAnsi="Times New Roman" w:cs="Times New Roman"/>
          <w:color w:val="000000" w:themeColor="text1"/>
        </w:rPr>
        <w:t xml:space="preserve">vietēja līmeņa </w:t>
      </w:r>
      <w:r>
        <w:rPr>
          <w:rFonts w:ascii="Times New Roman" w:hAnsi="Times New Roman" w:cs="Times New Roman"/>
          <w:color w:val="000000" w:themeColor="text1"/>
        </w:rPr>
        <w:t xml:space="preserve">tematisko plānojumu izstrādi?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86473" w:rsidRPr="00F2795F" w14:paraId="250699F0" w14:textId="77777777" w:rsidTr="00286473">
        <w:tc>
          <w:tcPr>
            <w:tcW w:w="9016" w:type="dxa"/>
          </w:tcPr>
          <w:p w14:paraId="02EA9E7F" w14:textId="77777777" w:rsidR="00286473" w:rsidRPr="00F2795F" w:rsidRDefault="00286473" w:rsidP="0028647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CF0F40" w14:textId="77777777" w:rsidR="008C7E4F" w:rsidRPr="00F2795F" w:rsidRDefault="008C7E4F" w:rsidP="0028647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891566" w14:textId="77777777" w:rsidR="00286473" w:rsidRPr="00F2795F" w:rsidRDefault="00286473" w:rsidP="0028647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94C424A" w14:textId="77777777" w:rsidR="004E0E3F" w:rsidRPr="00F2795F" w:rsidRDefault="004E0E3F" w:rsidP="004E0E3F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076F2068" w14:textId="350E72F1" w:rsidR="00497451" w:rsidRPr="00593442" w:rsidRDefault="00593442" w:rsidP="00593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Kas, </w:t>
      </w:r>
      <w:r w:rsidR="004E0E3F" w:rsidRPr="00F2795F">
        <w:rPr>
          <w:rFonts w:ascii="Times New Roman" w:hAnsi="Times New Roman" w:cs="Times New Roman"/>
          <w:color w:val="000000" w:themeColor="text1"/>
        </w:rPr>
        <w:t>Jūsuprāt,</w:t>
      </w:r>
      <w:r w:rsidR="00497451" w:rsidRPr="00F2795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pašlaik ierobežo </w:t>
      </w:r>
      <w:r w:rsidR="00816E79">
        <w:rPr>
          <w:rFonts w:ascii="Times New Roman" w:hAnsi="Times New Roman" w:cs="Times New Roman"/>
          <w:color w:val="000000" w:themeColor="text1"/>
        </w:rPr>
        <w:t xml:space="preserve">vietēja līmeņa </w:t>
      </w:r>
      <w:r>
        <w:rPr>
          <w:rFonts w:ascii="Times New Roman" w:hAnsi="Times New Roman" w:cs="Times New Roman"/>
          <w:color w:val="000000" w:themeColor="text1"/>
        </w:rPr>
        <w:t xml:space="preserve">tematisko plānojumu izstrādi?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395A7F" w:rsidRPr="00F2795F" w14:paraId="301C49AB" w14:textId="77777777" w:rsidTr="00395A7F">
        <w:trPr>
          <w:trHeight w:val="700"/>
        </w:trPr>
        <w:tc>
          <w:tcPr>
            <w:tcW w:w="8312" w:type="dxa"/>
          </w:tcPr>
          <w:p w14:paraId="76BD6DCF" w14:textId="77777777" w:rsidR="00395A7F" w:rsidRDefault="00395A7F" w:rsidP="004974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A1A2E5" w14:textId="77777777" w:rsidR="00816E79" w:rsidRDefault="00816E79" w:rsidP="004974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885471" w14:textId="0A0FC5E0" w:rsidR="00816E79" w:rsidRPr="00F2795F" w:rsidRDefault="00816E79" w:rsidP="004974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842FE10" w14:textId="77777777" w:rsidR="00497451" w:rsidRPr="00F2795F" w:rsidRDefault="00497451" w:rsidP="00497451">
      <w:pPr>
        <w:rPr>
          <w:rFonts w:ascii="Times New Roman" w:hAnsi="Times New Roman" w:cs="Times New Roman"/>
          <w:color w:val="000000" w:themeColor="text1"/>
        </w:rPr>
      </w:pPr>
    </w:p>
    <w:p w14:paraId="2DD1571B" w14:textId="1F4D8D87" w:rsidR="00497451" w:rsidRPr="00F2795F" w:rsidRDefault="00593442" w:rsidP="00593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Kādi faktori veicinātu tematisko plānojumu izstrādi Jūsu pašvaldībā?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95A7F" w:rsidRPr="00F2795F" w14:paraId="3077E790" w14:textId="77777777" w:rsidTr="00395A7F">
        <w:tc>
          <w:tcPr>
            <w:tcW w:w="9016" w:type="dxa"/>
          </w:tcPr>
          <w:p w14:paraId="412995A5" w14:textId="77777777" w:rsidR="00395A7F" w:rsidRDefault="00395A7F" w:rsidP="00395A7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D75F04" w14:textId="77777777" w:rsidR="00593442" w:rsidRDefault="00593442" w:rsidP="00395A7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60E682" w14:textId="7D3B2E2F" w:rsidR="00593442" w:rsidRPr="00F2795F" w:rsidRDefault="00593442" w:rsidP="00395A7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B8D08E1" w14:textId="77777777" w:rsidR="00FE2AEF" w:rsidRPr="00FE2AEF" w:rsidRDefault="00FE2AEF" w:rsidP="00FE2AEF">
      <w:pPr>
        <w:rPr>
          <w:rFonts w:ascii="Times New Roman" w:hAnsi="Times New Roman" w:cs="Times New Roman"/>
          <w:color w:val="000000" w:themeColor="text1"/>
        </w:rPr>
      </w:pPr>
    </w:p>
    <w:p w14:paraId="2ACFBF1A" w14:textId="6C60C670" w:rsidR="0006465B" w:rsidRPr="00F2795F" w:rsidRDefault="0002429F" w:rsidP="004E0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Vai </w:t>
      </w:r>
      <w:r w:rsidR="00816E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vietēja līmeņa </w:t>
      </w:r>
      <w:r w:rsidR="00FE2AE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tematisko plānojumu izstrādē ir jāiesaista </w:t>
      </w:r>
      <w:r w:rsidR="004E0E3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sabiedrība</w:t>
      </w:r>
      <w:r w:rsidR="0006465B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86473" w:rsidRPr="00F2795F" w14:paraId="1CC5B76B" w14:textId="77777777" w:rsidTr="00286473">
        <w:tc>
          <w:tcPr>
            <w:tcW w:w="9016" w:type="dxa"/>
          </w:tcPr>
          <w:p w14:paraId="7EE317CA" w14:textId="77777777" w:rsidR="00286473" w:rsidRPr="00F2795F" w:rsidRDefault="00286473" w:rsidP="0006465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596F74A5" w14:textId="77777777" w:rsidR="00395A7F" w:rsidRPr="00F2795F" w:rsidRDefault="00395A7F" w:rsidP="0006465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3DAD262" w14:textId="77777777" w:rsidR="00286473" w:rsidRPr="00F2795F" w:rsidRDefault="00286473" w:rsidP="0006465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681A5817" w14:textId="77777777" w:rsidR="00286473" w:rsidRPr="00F2795F" w:rsidRDefault="00286473" w:rsidP="0006465B">
      <w:pPr>
        <w:pStyle w:val="ListParagrap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5B24A7D" w14:textId="3F64EFA4" w:rsidR="008C7E4F" w:rsidRPr="00F2795F" w:rsidRDefault="00FE2AEF" w:rsidP="0002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Kādi, Jūsuprāt, būtu labākie sabiedrības iesaistes veidi </w:t>
      </w:r>
      <w:r w:rsidR="00816E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vietējā līmeņa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tematisko plānojumu</w:t>
      </w:r>
      <w:r w:rsidR="0006465B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izstrādes procesā?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7E4F" w:rsidRPr="00F2795F" w14:paraId="4C54C483" w14:textId="77777777" w:rsidTr="008C7E4F">
        <w:tc>
          <w:tcPr>
            <w:tcW w:w="9016" w:type="dxa"/>
          </w:tcPr>
          <w:p w14:paraId="33E078F9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8DC0F3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2FF19B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3523B9C" w14:textId="77777777" w:rsidR="007C08BD" w:rsidRPr="00F2795F" w:rsidRDefault="007C08BD" w:rsidP="00497451">
      <w:pPr>
        <w:rPr>
          <w:rFonts w:ascii="Times New Roman" w:hAnsi="Times New Roman" w:cs="Times New Roman"/>
          <w:color w:val="000000" w:themeColor="text1"/>
        </w:rPr>
      </w:pPr>
    </w:p>
    <w:p w14:paraId="44C5A5FD" w14:textId="1C889E5E" w:rsidR="00497451" w:rsidRPr="00F2795F" w:rsidRDefault="00497451" w:rsidP="0002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</w:rPr>
        <w:t xml:space="preserve">Vai </w:t>
      </w:r>
      <w:r w:rsidR="007C08BD" w:rsidRPr="00F2795F">
        <w:rPr>
          <w:rFonts w:ascii="Times New Roman" w:hAnsi="Times New Roman" w:cs="Times New Roman"/>
          <w:color w:val="000000" w:themeColor="text1"/>
        </w:rPr>
        <w:t xml:space="preserve">Teritorijas attīstības plānošanas likumā un Ministru kabineta noteikumos Nr. 628 </w:t>
      </w:r>
      <w:r w:rsidR="00930ED0" w:rsidRPr="00F2795F">
        <w:rPr>
          <w:rFonts w:ascii="Times New Roman" w:hAnsi="Times New Roman" w:cs="Times New Roman"/>
          <w:color w:val="000000" w:themeColor="text1"/>
        </w:rPr>
        <w:t>“</w:t>
      </w:r>
      <w:r w:rsidR="007C08BD" w:rsidRPr="00F2795F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Noteikumi par pašvaldību teritorijas attīstības plānošanas dokumentiem</w:t>
      </w:r>
      <w:r w:rsidR="00930ED0" w:rsidRPr="00F2795F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”</w:t>
      </w:r>
      <w:r w:rsidR="00930ED0" w:rsidRPr="00F2795F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7C08BD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ietvert</w:t>
      </w:r>
      <w:r w:rsidR="00424B06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ais regulējums nodrošina </w:t>
      </w:r>
      <w:r w:rsidR="007C08BD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kvalitatīvu </w:t>
      </w:r>
      <w:r w:rsidR="00816E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vietējā līmeņa </w:t>
      </w:r>
      <w:r w:rsidR="007C08BD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tematisko plānojumu izstrādi?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7E4F" w:rsidRPr="00F2795F" w14:paraId="4F459D0C" w14:textId="77777777" w:rsidTr="008C7E4F">
        <w:tc>
          <w:tcPr>
            <w:tcW w:w="9016" w:type="dxa"/>
          </w:tcPr>
          <w:p w14:paraId="6D7DBE56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BFBEADF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5A6E29C7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3CA6A276" w14:textId="77777777" w:rsidR="0002429F" w:rsidRPr="00F2795F" w:rsidRDefault="0002429F" w:rsidP="0049745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B35F2F" w14:textId="6A3A56DF" w:rsidR="0002429F" w:rsidRPr="00F2795F" w:rsidRDefault="0002429F" w:rsidP="008E0A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Vai detalizētākā </w:t>
      </w:r>
      <w:r w:rsidR="00816E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vietēja līmeņa </w:t>
      </w: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tematisko plānojumu izstrādes un ieviešanas</w:t>
      </w:r>
      <w:r w:rsidR="004E0E3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, t.sk. uz</w:t>
      </w:r>
      <w:r w:rsidR="00FE2AEF">
        <w:rPr>
          <w:rFonts w:ascii="Times New Roman" w:hAnsi="Times New Roman" w:cs="Times New Roman"/>
          <w:color w:val="000000" w:themeColor="text1"/>
          <w:shd w:val="clear" w:color="auto" w:fill="FFFFFF"/>
        </w:rPr>
        <w:t>r</w:t>
      </w:r>
      <w:r w:rsidR="004E0E3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audzības </w:t>
      </w: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procedūra</w:t>
      </w:r>
      <w:r w:rsidR="008C7E4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(norādīt a, b vai c)</w:t>
      </w: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</w:p>
    <w:p w14:paraId="7F577180" w14:textId="77777777" w:rsidR="008C7E4F" w:rsidRPr="00F2795F" w:rsidRDefault="008C7E4F" w:rsidP="008C7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Jānostiprina MK noteikumos</w:t>
      </w:r>
    </w:p>
    <w:p w14:paraId="58AA3D20" w14:textId="0BCAB24C" w:rsidR="007C08BD" w:rsidRPr="00F2795F" w:rsidRDefault="0002429F" w:rsidP="008C7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Jāraksturo vadlīnijās par </w:t>
      </w:r>
      <w:r w:rsidR="00816E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vietēja līmeņa </w:t>
      </w: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tematisko plānojumu izstrādi un ieviešanu </w:t>
      </w:r>
    </w:p>
    <w:p w14:paraId="4E9AAECD" w14:textId="0D61B6FE" w:rsidR="00FE2AEF" w:rsidRPr="00816E79" w:rsidRDefault="00FE2AEF" w:rsidP="00816E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E2AE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cits variants </w:t>
      </w:r>
    </w:p>
    <w:p w14:paraId="2FDD1B94" w14:textId="77777777" w:rsidR="00FE2AEF" w:rsidRDefault="00FE2AEF" w:rsidP="00FE2AEF">
      <w:pPr>
        <w:pStyle w:val="ListParagraph"/>
        <w:ind w:left="144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0B7CDC0" w14:textId="5E3F196B" w:rsidR="008C7E4F" w:rsidRPr="00FE2AEF" w:rsidRDefault="004E0E3F" w:rsidP="00FE2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E2AE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Jūsu ieteikumi </w:t>
      </w:r>
      <w:r w:rsidR="0002429F" w:rsidRPr="00FE2AEF">
        <w:rPr>
          <w:rFonts w:ascii="Times New Roman" w:hAnsi="Times New Roman" w:cs="Times New Roman"/>
          <w:color w:val="000000" w:themeColor="text1"/>
          <w:shd w:val="clear" w:color="auto" w:fill="FFFFFF"/>
        </w:rPr>
        <w:t>konkrētām normām</w:t>
      </w:r>
      <w:r w:rsidR="00816E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par vietēja līmeņa tematisko plānojumu izstrādi un ieviešanu</w:t>
      </w:r>
      <w:r w:rsidR="0002429F" w:rsidRPr="00FE2AEF">
        <w:rPr>
          <w:rFonts w:ascii="Times New Roman" w:hAnsi="Times New Roman" w:cs="Times New Roman"/>
          <w:color w:val="000000" w:themeColor="text1"/>
          <w:shd w:val="clear" w:color="auto" w:fill="FFFFFF"/>
        </w:rPr>
        <w:t>, kas būtu jāietver Ministru kabineta noteikumos</w:t>
      </w:r>
      <w:r w:rsidR="00816E79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="0002429F" w:rsidRPr="00FE2AE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7E4F" w:rsidRPr="00F2795F" w14:paraId="461298A2" w14:textId="77777777" w:rsidTr="008C7E4F">
        <w:tc>
          <w:tcPr>
            <w:tcW w:w="9016" w:type="dxa"/>
          </w:tcPr>
          <w:p w14:paraId="365D1511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BFE109B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CCFE592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5EA6F505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2088D7BC" w14:textId="77777777" w:rsidR="008C7E4F" w:rsidRPr="00F2795F" w:rsidRDefault="008C7E4F" w:rsidP="00816E7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CC90B68" w14:textId="638A2B0C" w:rsidR="008C7E4F" w:rsidRPr="00F2795F" w:rsidRDefault="008C7E4F" w:rsidP="008C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Jūsu ieteikumi vadlīniju saturam</w:t>
      </w:r>
      <w:r w:rsidR="00816E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par vietēja līmeņa tematisko plānojumu izstrādi un ieviešanu</w:t>
      </w: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8C7E4F" w:rsidRPr="00F2795F" w14:paraId="3CD78B8A" w14:textId="77777777" w:rsidTr="008C7E4F">
        <w:tc>
          <w:tcPr>
            <w:tcW w:w="8312" w:type="dxa"/>
          </w:tcPr>
          <w:p w14:paraId="07C772E5" w14:textId="77777777" w:rsidR="008C7E4F" w:rsidRPr="00F2795F" w:rsidRDefault="008C7E4F" w:rsidP="008C7E4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98F7411" w14:textId="77777777" w:rsidR="008C7E4F" w:rsidRPr="00F2795F" w:rsidRDefault="008C7E4F" w:rsidP="008C7E4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5F645E7B" w14:textId="77777777" w:rsidR="008C7E4F" w:rsidRPr="00F2795F" w:rsidRDefault="008C7E4F" w:rsidP="008C7E4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8897844" w14:textId="77777777" w:rsidR="008C7E4F" w:rsidRPr="00F2795F" w:rsidRDefault="008C7E4F" w:rsidP="008C7E4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0C67CE95" w14:textId="77777777" w:rsidR="00286473" w:rsidRPr="00F2795F" w:rsidRDefault="00286473" w:rsidP="00B402C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56CD212" w14:textId="1B8CADB6" w:rsidR="008C7E4F" w:rsidRPr="00F2795F" w:rsidRDefault="00B402C3" w:rsidP="008C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>Citi ierosinājumi</w:t>
      </w:r>
      <w:r w:rsidR="00395A7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16E79">
        <w:rPr>
          <w:rFonts w:ascii="Times New Roman" w:hAnsi="Times New Roman" w:cs="Times New Roman"/>
          <w:color w:val="000000" w:themeColor="text1"/>
          <w:shd w:val="clear" w:color="auto" w:fill="FFFFFF"/>
        </w:rPr>
        <w:t>vietēja līmeņa tematisko plānojumu izstrādes un</w:t>
      </w:r>
      <w:r w:rsidR="00395A7F" w:rsidRPr="00F279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izmantošanas procesa pilnveidošanai</w:t>
      </w:r>
      <w:r w:rsidR="00816E79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C7E4F" w:rsidRPr="00F2795F" w14:paraId="42BE71BA" w14:textId="77777777" w:rsidTr="008C7E4F">
        <w:tc>
          <w:tcPr>
            <w:tcW w:w="9016" w:type="dxa"/>
          </w:tcPr>
          <w:p w14:paraId="3AC3A8E6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F334768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D476866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77D0890" w14:textId="77777777" w:rsidR="008C7E4F" w:rsidRPr="00F2795F" w:rsidRDefault="008C7E4F" w:rsidP="008C7E4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1F1DB840" w14:textId="77777777" w:rsidR="00B402C3" w:rsidRPr="00F2795F" w:rsidRDefault="00B402C3" w:rsidP="00B402C3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p w14:paraId="52323442" w14:textId="77777777" w:rsidR="00B402C3" w:rsidRPr="00F2795F" w:rsidRDefault="00B402C3" w:rsidP="00B402C3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p w14:paraId="6B0BACFA" w14:textId="77777777" w:rsidR="0006465B" w:rsidRPr="00F2795F" w:rsidRDefault="00B402C3" w:rsidP="0006465B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F2795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Paldies par Jūsu domām!</w:t>
      </w:r>
    </w:p>
    <w:p w14:paraId="39F7ED54" w14:textId="77777777" w:rsidR="00395A7F" w:rsidRPr="00F2795F" w:rsidRDefault="00395A7F" w:rsidP="0006465B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p w14:paraId="775888C1" w14:textId="77777777" w:rsidR="00395A7F" w:rsidRPr="00F2795F" w:rsidRDefault="00395A7F" w:rsidP="0006465B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p w14:paraId="1A833AC5" w14:textId="77777777" w:rsidR="00395A7F" w:rsidRPr="00F2795F" w:rsidRDefault="00395A7F" w:rsidP="0006465B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p w14:paraId="34A32E7E" w14:textId="4740CB36" w:rsidR="00852484" w:rsidRPr="007F4CC3" w:rsidRDefault="00395A7F" w:rsidP="0085248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795F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852484" w:rsidRPr="008524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52484" w:rsidRPr="007F4CC3">
        <w:rPr>
          <w:rFonts w:ascii="Times New Roman" w:hAnsi="Times New Roman" w:cs="Times New Roman"/>
          <w:color w:val="000000" w:themeColor="text1"/>
          <w:sz w:val="22"/>
          <w:szCs w:val="22"/>
        </w:rPr>
        <w:t>Tālrunis konsultācijām par veidlapas aizpildīšanu 29189910</w:t>
      </w:r>
    </w:p>
    <w:p w14:paraId="35DB407F" w14:textId="77777777" w:rsidR="00497451" w:rsidRPr="004E0E3F" w:rsidRDefault="00497451" w:rsidP="00497451">
      <w:pPr>
        <w:rPr>
          <w:rFonts w:ascii="Times New Roman" w:hAnsi="Times New Roman" w:cs="Times New Roman"/>
          <w:color w:val="000000" w:themeColor="text1"/>
        </w:rPr>
      </w:pPr>
    </w:p>
    <w:sectPr w:rsidR="00497451" w:rsidRPr="004E0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97480"/>
    <w:multiLevelType w:val="hybridMultilevel"/>
    <w:tmpl w:val="460E1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22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61"/>
    <w:rsid w:val="0002429F"/>
    <w:rsid w:val="0006465B"/>
    <w:rsid w:val="00217B51"/>
    <w:rsid w:val="00286473"/>
    <w:rsid w:val="002B411C"/>
    <w:rsid w:val="00324008"/>
    <w:rsid w:val="00395A7F"/>
    <w:rsid w:val="003D0D6C"/>
    <w:rsid w:val="00402AF8"/>
    <w:rsid w:val="00424B06"/>
    <w:rsid w:val="00497451"/>
    <w:rsid w:val="004D0AB6"/>
    <w:rsid w:val="004E0E3F"/>
    <w:rsid w:val="00593442"/>
    <w:rsid w:val="005A57D2"/>
    <w:rsid w:val="00655734"/>
    <w:rsid w:val="007A1AB1"/>
    <w:rsid w:val="007C08BD"/>
    <w:rsid w:val="00810231"/>
    <w:rsid w:val="00816E79"/>
    <w:rsid w:val="00852484"/>
    <w:rsid w:val="008C7E4F"/>
    <w:rsid w:val="008E0AE3"/>
    <w:rsid w:val="00905061"/>
    <w:rsid w:val="00930ED0"/>
    <w:rsid w:val="009706B3"/>
    <w:rsid w:val="00976B00"/>
    <w:rsid w:val="00A21327"/>
    <w:rsid w:val="00AE1176"/>
    <w:rsid w:val="00B402C3"/>
    <w:rsid w:val="00B41E12"/>
    <w:rsid w:val="00F2795F"/>
    <w:rsid w:val="00F36FAB"/>
    <w:rsid w:val="00FD5FE2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F50FA2"/>
  <w15:chartTrackingRefBased/>
  <w15:docId w15:val="{102AB5ED-6AC2-184B-97F4-E8935124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08BD"/>
    <w:rPr>
      <w:i/>
      <w:iCs/>
    </w:rPr>
  </w:style>
  <w:style w:type="paragraph" w:styleId="ListParagraph">
    <w:name w:val="List Paragraph"/>
    <w:basedOn w:val="Normal"/>
    <w:uiPriority w:val="34"/>
    <w:qFormat/>
    <w:rsid w:val="0002429F"/>
    <w:pPr>
      <w:ind w:left="720"/>
      <w:contextualSpacing/>
    </w:pPr>
  </w:style>
  <w:style w:type="table" w:styleId="TableGrid">
    <w:name w:val="Table Grid"/>
    <w:basedOn w:val="TableNormal"/>
    <w:uiPriority w:val="39"/>
    <w:rsid w:val="0028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D3ED15BC299664399E2D3C105435F1C" ma:contentTypeVersion="18" ma:contentTypeDescription="Izveidot jaunu dokumentu." ma:contentTypeScope="" ma:versionID="802a13430d7cbf2dec2320290ca716a2">
  <xsd:schema xmlns:xsd="http://www.w3.org/2001/XMLSchema" xmlns:xs="http://www.w3.org/2001/XMLSchema" xmlns:p="http://schemas.microsoft.com/office/2006/metadata/properties" xmlns:ns2="60686a28-206e-40ba-a490-d2cdfca46c0c" xmlns:ns3="4dcb3448-f0e0-4369-8617-a51b8d6cee36" targetNamespace="http://schemas.microsoft.com/office/2006/metadata/properties" ma:root="true" ma:fieldsID="436ce2db4510bfdc7ce61cdafa7b75a0" ns2:_="" ns3:_="">
    <xsd:import namespace="60686a28-206e-40ba-a490-d2cdfca46c0c"/>
    <xsd:import namespace="4dcb3448-f0e0-4369-8617-a51b8d6ce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86a28-206e-40ba-a490-d2cdfca46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b3448-f0e0-4369-8617-a51b8d6ce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719444-0d2f-4846-b8f3-8c9131ddaaeb}" ma:internalName="TaxCatchAll" ma:showField="CatchAllData" ma:web="4dcb3448-f0e0-4369-8617-a51b8d6ce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b3448-f0e0-4369-8617-a51b8d6cee36" xsi:nil="true"/>
    <lcf76f155ced4ddcb4097134ff3c332f xmlns="60686a28-206e-40ba-a490-d2cdfca46c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211137-F20C-4C9D-8B7A-8EDC764BF416}"/>
</file>

<file path=customXml/itemProps2.xml><?xml version="1.0" encoding="utf-8"?>
<ds:datastoreItem xmlns:ds="http://schemas.openxmlformats.org/officeDocument/2006/customXml" ds:itemID="{EF7030E8-F816-4F06-9F3C-B6964665C8EE}"/>
</file>

<file path=customXml/itemProps3.xml><?xml version="1.0" encoding="utf-8"?>
<ds:datastoreItem xmlns:ds="http://schemas.openxmlformats.org/officeDocument/2006/customXml" ds:itemID="{8DE7530F-CDA0-4771-BBB4-615C840CA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Granta</dc:creator>
  <cp:keywords/>
  <dc:description/>
  <cp:lastModifiedBy>Dace Granta</cp:lastModifiedBy>
  <cp:revision>3</cp:revision>
  <cp:lastPrinted>2024-10-29T09:23:00Z</cp:lastPrinted>
  <dcterms:created xsi:type="dcterms:W3CDTF">2025-03-03T07:54:00Z</dcterms:created>
  <dcterms:modified xsi:type="dcterms:W3CDTF">2025-03-03T13:52:00Z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0x010100DD3ED15BC299664399E2D3C105435F1C</vt:lpwstr>
  </property>
</Properties>
</file>