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A578A" w14:textId="7E0770BF" w:rsidR="00126559" w:rsidRPr="00126559" w:rsidRDefault="1E1ECDF4" w:rsidP="351B2A6C">
      <w:pPr>
        <w:shd w:val="clear" w:color="auto" w:fill="FFFFFF" w:themeFill="background1"/>
        <w:spacing w:before="100" w:beforeAutospacing="1" w:after="100" w:afterAutospacing="1" w:line="293" w:lineRule="atLeast"/>
        <w:ind w:firstLine="300"/>
        <w:jc w:val="center"/>
        <w:rPr>
          <w:rFonts w:ascii="Times New Roman" w:eastAsia="Times New Roman" w:hAnsi="Times New Roman" w:cs="Times New Roman"/>
          <w:b/>
          <w:bCs/>
          <w:sz w:val="20"/>
          <w:szCs w:val="20"/>
          <w:lang w:eastAsia="lv-LV"/>
        </w:rPr>
      </w:pPr>
      <w:r w:rsidRPr="351B2A6C">
        <w:rPr>
          <w:rFonts w:ascii="Times New Roman" w:eastAsia="Times New Roman" w:hAnsi="Times New Roman" w:cs="Times New Roman"/>
          <w:b/>
          <w:bCs/>
          <w:sz w:val="20"/>
          <w:szCs w:val="20"/>
          <w:lang w:eastAsia="lv-LV"/>
        </w:rPr>
        <w:t xml:space="preserve">Anotācija pētījumam </w:t>
      </w:r>
      <w:r w:rsidR="5DBE7F30" w:rsidRPr="351B2A6C">
        <w:rPr>
          <w:rFonts w:ascii="Times New Roman" w:eastAsia="Times New Roman" w:hAnsi="Times New Roman" w:cs="Times New Roman"/>
          <w:b/>
          <w:bCs/>
          <w:sz w:val="20"/>
          <w:szCs w:val="20"/>
          <w:lang w:eastAsia="lv-LV"/>
        </w:rPr>
        <w:t>“</w:t>
      </w:r>
      <w:proofErr w:type="spellStart"/>
      <w:r w:rsidR="5DBE7F30" w:rsidRPr="351B2A6C">
        <w:rPr>
          <w:rFonts w:ascii="Times New Roman" w:eastAsia="Times New Roman" w:hAnsi="Times New Roman" w:cs="Times New Roman"/>
          <w:b/>
          <w:bCs/>
          <w:sz w:val="20"/>
          <w:szCs w:val="20"/>
          <w:lang w:eastAsia="lv-LV"/>
        </w:rPr>
        <w:t>Priekšizpēte</w:t>
      </w:r>
      <w:proofErr w:type="spellEnd"/>
      <w:r w:rsidR="5DBE7F30" w:rsidRPr="351B2A6C">
        <w:rPr>
          <w:rFonts w:ascii="Times New Roman" w:eastAsia="Times New Roman" w:hAnsi="Times New Roman" w:cs="Times New Roman"/>
          <w:b/>
          <w:bCs/>
          <w:sz w:val="20"/>
          <w:szCs w:val="20"/>
          <w:lang w:eastAsia="lv-LV"/>
        </w:rPr>
        <w:t xml:space="preserve"> jaunā psihiatriskās un narkoloģiskās aprūpes attīstības plāna izstrādei Latvijā”</w:t>
      </w:r>
    </w:p>
    <w:p w14:paraId="077AE4A6" w14:textId="6D2D2837" w:rsidR="0064145A" w:rsidRPr="008A779C" w:rsidRDefault="0064145A" w:rsidP="00126559">
      <w:pPr>
        <w:shd w:val="clear" w:color="auto" w:fill="FFFFFF"/>
        <w:spacing w:before="100" w:beforeAutospacing="1" w:after="100" w:afterAutospacing="1" w:line="293" w:lineRule="atLeast"/>
        <w:ind w:firstLine="300"/>
        <w:jc w:val="center"/>
        <w:rPr>
          <w:rFonts w:ascii="Times New Roman" w:hAnsi="Times New Roman" w:cs="Times New Roman"/>
          <w:color w:val="000000" w:themeColor="text1"/>
          <w:sz w:val="20"/>
          <w:szCs w:val="20"/>
        </w:rPr>
      </w:pPr>
      <w:r w:rsidRPr="008A779C">
        <w:rPr>
          <w:rFonts w:ascii="Times New Roman" w:eastAsia="Times New Roman" w:hAnsi="Times New Roman" w:cs="Times New Roman"/>
          <w:color w:val="000000" w:themeColor="text1"/>
          <w:sz w:val="20"/>
          <w:szCs w:val="20"/>
          <w:lang w:eastAsia="lv-LV"/>
        </w:rPr>
        <w:t xml:space="preserve">(atbilstoši </w:t>
      </w:r>
      <w:r w:rsidRPr="008A779C">
        <w:rPr>
          <w:rFonts w:ascii="Times New Roman" w:hAnsi="Times New Roman" w:cs="Times New Roman"/>
          <w:color w:val="000000" w:themeColor="text1"/>
          <w:sz w:val="20"/>
          <w:szCs w:val="20"/>
          <w:shd w:val="clear" w:color="auto" w:fill="FFFFFF"/>
        </w:rPr>
        <w:t>Ministru kabineta</w:t>
      </w:r>
      <w:r w:rsidRPr="008A779C">
        <w:rPr>
          <w:rFonts w:ascii="Times New Roman" w:hAnsi="Times New Roman" w:cs="Times New Roman"/>
          <w:color w:val="000000" w:themeColor="text1"/>
          <w:sz w:val="20"/>
          <w:szCs w:val="20"/>
        </w:rPr>
        <w:t xml:space="preserve"> </w:t>
      </w:r>
      <w:r w:rsidRPr="008A779C">
        <w:rPr>
          <w:rFonts w:ascii="Times New Roman" w:hAnsi="Times New Roman" w:cs="Times New Roman"/>
          <w:color w:val="000000" w:themeColor="text1"/>
          <w:sz w:val="20"/>
          <w:szCs w:val="20"/>
          <w:shd w:val="clear" w:color="auto" w:fill="FFFFFF"/>
        </w:rPr>
        <w:t>2013. gada 3. janvāra</w:t>
      </w:r>
      <w:r w:rsidRPr="008A779C">
        <w:rPr>
          <w:rFonts w:ascii="Times New Roman" w:hAnsi="Times New Roman" w:cs="Times New Roman"/>
          <w:color w:val="000000" w:themeColor="text1"/>
          <w:sz w:val="20"/>
          <w:szCs w:val="20"/>
        </w:rPr>
        <w:t xml:space="preserve"> </w:t>
      </w:r>
      <w:r w:rsidRPr="008A779C">
        <w:rPr>
          <w:rFonts w:ascii="Times New Roman" w:hAnsi="Times New Roman" w:cs="Times New Roman"/>
          <w:color w:val="000000" w:themeColor="text1"/>
          <w:sz w:val="20"/>
          <w:szCs w:val="20"/>
          <w:shd w:val="clear" w:color="auto" w:fill="FFFFFF"/>
        </w:rPr>
        <w:t>noteikumiem Nr. 1</w:t>
      </w:r>
      <w:bookmarkStart w:id="0" w:name="piel-1127847"/>
      <w:bookmarkEnd w:id="0"/>
      <w:r w:rsidRPr="008A779C">
        <w:rPr>
          <w:rFonts w:ascii="Times New Roman" w:hAnsi="Times New Roman" w:cs="Times New Roman"/>
          <w:color w:val="000000" w:themeColor="text1"/>
          <w:sz w:val="20"/>
          <w:szCs w:val="20"/>
          <w:shd w:val="clear" w:color="auto" w:fill="FFFFFF"/>
        </w:rPr>
        <w:t xml:space="preserve"> </w:t>
      </w:r>
      <w:r w:rsidRPr="008A779C">
        <w:rPr>
          <w:rFonts w:ascii="Times New Roman" w:hAnsi="Times New Roman" w:cs="Times New Roman"/>
          <w:color w:val="000000" w:themeColor="text1"/>
          <w:sz w:val="20"/>
          <w:szCs w:val="20"/>
        </w:rPr>
        <w:t>(Pielikums MK </w:t>
      </w:r>
      <w:hyperlink r:id="rId5" w:tgtFrame="_blank" w:history="1">
        <w:r w:rsidRPr="008A779C">
          <w:rPr>
            <w:rStyle w:val="Hipersaite"/>
            <w:rFonts w:ascii="Times New Roman" w:hAnsi="Times New Roman" w:cs="Times New Roman"/>
            <w:color w:val="000000" w:themeColor="text1"/>
            <w:sz w:val="20"/>
            <w:szCs w:val="20"/>
            <w:u w:val="none"/>
          </w:rPr>
          <w:t>30.08.2022.</w:t>
        </w:r>
      </w:hyperlink>
      <w:r w:rsidRPr="008A779C">
        <w:rPr>
          <w:rFonts w:ascii="Times New Roman" w:hAnsi="Times New Roman" w:cs="Times New Roman"/>
          <w:color w:val="000000" w:themeColor="text1"/>
          <w:sz w:val="20"/>
          <w:szCs w:val="20"/>
        </w:rPr>
        <w:t> noteikumu Nr. 541 redakcijā))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97"/>
        <w:gridCol w:w="3648"/>
        <w:gridCol w:w="4145"/>
      </w:tblGrid>
      <w:tr w:rsidR="0064145A" w:rsidRPr="00707E62" w14:paraId="2592D0A2"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0A26636" w14:textId="77777777" w:rsidR="0064145A"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b/>
                <w:bCs/>
                <w:sz w:val="20"/>
                <w:szCs w:val="20"/>
                <w:bdr w:val="none" w:sz="0" w:space="0" w:color="auto" w:frame="1"/>
                <w:lang w:eastAsia="lv-LV"/>
              </w:rPr>
              <w:t>Pētījuma mērķis, uzdevumi un galvenie rezultāti latviešu valodā</w:t>
            </w:r>
            <w:r w:rsidRPr="00707E62">
              <w:rPr>
                <w:rFonts w:ascii="Times New Roman" w:eastAsia="Times New Roman" w:hAnsi="Times New Roman" w:cs="Times New Roman"/>
                <w:b/>
                <w:bCs/>
                <w:sz w:val="20"/>
                <w:szCs w:val="20"/>
                <w:bdr w:val="none" w:sz="0" w:space="0" w:color="auto" w:frame="1"/>
                <w:lang w:eastAsia="lv-LV"/>
              </w:rPr>
              <w:br/>
            </w:r>
            <w:r w:rsidRPr="00707E62">
              <w:rPr>
                <w:rFonts w:ascii="Times New Roman" w:eastAsia="Times New Roman" w:hAnsi="Times New Roman" w:cs="Times New Roman"/>
                <w:sz w:val="20"/>
                <w:szCs w:val="20"/>
                <w:lang w:eastAsia="lv-LV"/>
              </w:rPr>
              <w:t>(brīvā tekstā, aptuveni 150 vārdu)</w:t>
            </w:r>
          </w:p>
          <w:p w14:paraId="4137D80B" w14:textId="77777777" w:rsidR="0064145A" w:rsidRPr="00707E62" w:rsidRDefault="0064145A" w:rsidP="003D73C6">
            <w:pPr>
              <w:spacing w:after="0" w:line="240" w:lineRule="auto"/>
              <w:jc w:val="both"/>
              <w:rPr>
                <w:rFonts w:ascii="Times New Roman" w:hAnsi="Times New Roman" w:cs="Times New Roman"/>
                <w:iCs/>
                <w:sz w:val="20"/>
                <w:szCs w:val="20"/>
              </w:rPr>
            </w:pP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6680134" w14:textId="327BDD02" w:rsidR="0064145A" w:rsidRPr="00BC537D" w:rsidRDefault="00916B00" w:rsidP="003D73C6">
            <w:pPr>
              <w:spacing w:after="0" w:line="240" w:lineRule="auto"/>
              <w:jc w:val="both"/>
              <w:rPr>
                <w:rFonts w:ascii="Times New Roman" w:hAnsi="Times New Roman" w:cs="Times New Roman"/>
                <w:iCs/>
                <w:sz w:val="20"/>
                <w:szCs w:val="20"/>
              </w:rPr>
            </w:pPr>
            <w:proofErr w:type="spellStart"/>
            <w:r>
              <w:rPr>
                <w:rFonts w:ascii="Times New Roman" w:hAnsi="Times New Roman" w:cs="Times New Roman"/>
                <w:iCs/>
                <w:sz w:val="20"/>
                <w:szCs w:val="20"/>
              </w:rPr>
              <w:t>Priekšizpētes</w:t>
            </w:r>
            <w:proofErr w:type="spellEnd"/>
            <w:r>
              <w:rPr>
                <w:rFonts w:ascii="Times New Roman" w:hAnsi="Times New Roman" w:cs="Times New Roman"/>
                <w:iCs/>
                <w:sz w:val="20"/>
                <w:szCs w:val="20"/>
              </w:rPr>
              <w:t xml:space="preserve"> p</w:t>
            </w:r>
            <w:r w:rsidR="0064145A" w:rsidRPr="00BC537D">
              <w:rPr>
                <w:rFonts w:ascii="Times New Roman" w:hAnsi="Times New Roman" w:cs="Times New Roman"/>
                <w:iCs/>
                <w:sz w:val="20"/>
                <w:szCs w:val="20"/>
              </w:rPr>
              <w:t xml:space="preserve">ētījuma mērķis </w:t>
            </w:r>
            <w:r w:rsidR="0064145A">
              <w:rPr>
                <w:rFonts w:ascii="Times New Roman" w:hAnsi="Times New Roman" w:cs="Times New Roman"/>
                <w:iCs/>
                <w:sz w:val="20"/>
                <w:szCs w:val="20"/>
              </w:rPr>
              <w:t xml:space="preserve">- </w:t>
            </w:r>
            <w:r w:rsidR="00CF235B">
              <w:rPr>
                <w:rFonts w:ascii="Times New Roman" w:hAnsi="Times New Roman" w:cs="Times New Roman"/>
                <w:iCs/>
                <w:sz w:val="20"/>
                <w:szCs w:val="20"/>
              </w:rPr>
              <w:t>a</w:t>
            </w:r>
            <w:r w:rsidR="00D0526B" w:rsidRPr="00D0526B">
              <w:rPr>
                <w:rFonts w:ascii="Times New Roman" w:hAnsi="Times New Roman" w:cs="Times New Roman"/>
                <w:iCs/>
                <w:sz w:val="20"/>
                <w:szCs w:val="20"/>
              </w:rPr>
              <w:t xml:space="preserve">pzināt un analizēt galvenās problēmas, izaicinājumus un attīstības iespējas psihiatriskās un narkoloģiskās aprūpes jomā Latvijā, lai sagatavotu pamatotus priekšlikumus jaunam valsts līmeņa attīstības plānam. Īpaša uzmanība tika pievērsta pacientu ceļam, pakalpojumu pieejamībai, </w:t>
            </w:r>
            <w:proofErr w:type="spellStart"/>
            <w:r w:rsidR="00D0526B" w:rsidRPr="00D0526B">
              <w:rPr>
                <w:rFonts w:ascii="Times New Roman" w:hAnsi="Times New Roman" w:cs="Times New Roman"/>
                <w:iCs/>
                <w:sz w:val="20"/>
                <w:szCs w:val="20"/>
              </w:rPr>
              <w:t>starpinstitucionālajai</w:t>
            </w:r>
            <w:proofErr w:type="spellEnd"/>
            <w:r w:rsidR="00D0526B" w:rsidRPr="00D0526B">
              <w:rPr>
                <w:rFonts w:ascii="Times New Roman" w:hAnsi="Times New Roman" w:cs="Times New Roman"/>
                <w:iCs/>
                <w:sz w:val="20"/>
                <w:szCs w:val="20"/>
              </w:rPr>
              <w:t xml:space="preserve"> sadarbībai un atbalsta nepārtrauktībai.</w:t>
            </w:r>
          </w:p>
          <w:p w14:paraId="2F02EE40" w14:textId="54DA562A" w:rsidR="0064145A" w:rsidRDefault="0064145A" w:rsidP="003D73C6">
            <w:pPr>
              <w:spacing w:after="0"/>
              <w:rPr>
                <w:rFonts w:ascii="Times New Roman" w:hAnsi="Times New Roman" w:cs="Times New Roman"/>
                <w:iCs/>
                <w:sz w:val="20"/>
                <w:szCs w:val="20"/>
              </w:rPr>
            </w:pPr>
            <w:r w:rsidRPr="00BC537D">
              <w:rPr>
                <w:rFonts w:ascii="Times New Roman" w:hAnsi="Times New Roman" w:cs="Times New Roman"/>
                <w:iCs/>
                <w:sz w:val="20"/>
                <w:szCs w:val="20"/>
              </w:rPr>
              <w:t>Galvenie uzdevumi</w:t>
            </w:r>
            <w:r>
              <w:rPr>
                <w:rFonts w:ascii="Times New Roman" w:hAnsi="Times New Roman" w:cs="Times New Roman"/>
                <w:iCs/>
                <w:sz w:val="20"/>
                <w:szCs w:val="20"/>
              </w:rPr>
              <w:t>:</w:t>
            </w:r>
          </w:p>
          <w:p w14:paraId="69796C20" w14:textId="0319BFF3" w:rsidR="0064145A" w:rsidRPr="00D13957" w:rsidRDefault="00CC67DF" w:rsidP="0064145A">
            <w:pPr>
              <w:numPr>
                <w:ilvl w:val="0"/>
                <w:numId w:val="1"/>
              </w:numPr>
              <w:spacing w:after="0" w:line="240" w:lineRule="auto"/>
              <w:ind w:left="210" w:hanging="142"/>
              <w:jc w:val="both"/>
              <w:rPr>
                <w:rFonts w:ascii="Times New Roman" w:hAnsi="Times New Roman" w:cs="Times New Roman"/>
                <w:iCs/>
                <w:sz w:val="20"/>
                <w:szCs w:val="20"/>
              </w:rPr>
            </w:pPr>
            <w:r w:rsidRPr="00D13957">
              <w:rPr>
                <w:rFonts w:ascii="Times New Roman" w:hAnsi="Times New Roman" w:cs="Times New Roman"/>
                <w:iCs/>
                <w:sz w:val="20"/>
                <w:szCs w:val="20"/>
              </w:rPr>
              <w:t>apzināt pacientu, tuvinieku, speciālistu un citu iesaistīto pušu pieredzi un viedokļus par psihiatriskās un narkoloģiskās aprūpes sistēmu;</w:t>
            </w:r>
          </w:p>
          <w:p w14:paraId="472AA481" w14:textId="77777777" w:rsidR="004F4178" w:rsidRPr="004F4178" w:rsidRDefault="004F4178" w:rsidP="004F4178">
            <w:pPr>
              <w:numPr>
                <w:ilvl w:val="0"/>
                <w:numId w:val="1"/>
              </w:numPr>
              <w:spacing w:after="0" w:line="240" w:lineRule="auto"/>
              <w:ind w:left="210" w:hanging="142"/>
              <w:jc w:val="both"/>
              <w:rPr>
                <w:rFonts w:ascii="Times New Roman" w:hAnsi="Times New Roman" w:cs="Times New Roman"/>
                <w:iCs/>
                <w:sz w:val="20"/>
                <w:szCs w:val="20"/>
              </w:rPr>
            </w:pPr>
            <w:r w:rsidRPr="004F4178">
              <w:rPr>
                <w:rFonts w:ascii="Times New Roman" w:hAnsi="Times New Roman" w:cs="Times New Roman"/>
                <w:iCs/>
                <w:sz w:val="20"/>
                <w:szCs w:val="20"/>
              </w:rPr>
              <w:t>identificēt galvenās problēmas un šķēršļus pacienta ceļā un pakalpojumu pieejamībā;</w:t>
            </w:r>
          </w:p>
          <w:p w14:paraId="1E7C538E" w14:textId="77777777" w:rsidR="0070464C" w:rsidRPr="0070464C" w:rsidRDefault="0070464C" w:rsidP="0070464C">
            <w:pPr>
              <w:numPr>
                <w:ilvl w:val="0"/>
                <w:numId w:val="1"/>
              </w:numPr>
              <w:spacing w:after="0" w:line="240" w:lineRule="auto"/>
              <w:ind w:left="210" w:hanging="142"/>
              <w:jc w:val="both"/>
              <w:rPr>
                <w:rFonts w:ascii="Times New Roman" w:hAnsi="Times New Roman" w:cs="Times New Roman"/>
                <w:iCs/>
                <w:sz w:val="20"/>
                <w:szCs w:val="20"/>
              </w:rPr>
            </w:pPr>
            <w:r w:rsidRPr="0070464C">
              <w:rPr>
                <w:rFonts w:ascii="Times New Roman" w:hAnsi="Times New Roman" w:cs="Times New Roman"/>
                <w:iCs/>
                <w:sz w:val="20"/>
                <w:szCs w:val="20"/>
              </w:rPr>
              <w:t>izvērtēt bērnu un jauniešu, kā arī personu ar atkarībām vajadzības un atbalsta iespējas;</w:t>
            </w:r>
          </w:p>
          <w:p w14:paraId="3D3FD53C" w14:textId="77777777" w:rsidR="0070464C" w:rsidRDefault="0070464C" w:rsidP="0070464C">
            <w:pPr>
              <w:numPr>
                <w:ilvl w:val="0"/>
                <w:numId w:val="1"/>
              </w:numPr>
              <w:spacing w:after="0" w:line="240" w:lineRule="auto"/>
              <w:ind w:left="210" w:hanging="142"/>
              <w:jc w:val="both"/>
              <w:rPr>
                <w:rFonts w:ascii="Times New Roman" w:hAnsi="Times New Roman" w:cs="Times New Roman"/>
                <w:iCs/>
                <w:sz w:val="20"/>
                <w:szCs w:val="20"/>
              </w:rPr>
            </w:pPr>
            <w:r w:rsidRPr="0070464C">
              <w:rPr>
                <w:rFonts w:ascii="Times New Roman" w:hAnsi="Times New Roman" w:cs="Times New Roman"/>
                <w:iCs/>
                <w:sz w:val="20"/>
                <w:szCs w:val="20"/>
              </w:rPr>
              <w:t>izstrādāt priekšlikumus psihiatriskās un narkoloģiskās aprūpes pilnveidei Latvijā;</w:t>
            </w:r>
          </w:p>
          <w:p w14:paraId="4BE94432" w14:textId="77777777" w:rsidR="00D13957" w:rsidRPr="00D13957" w:rsidRDefault="00D13957" w:rsidP="00D13957">
            <w:pPr>
              <w:numPr>
                <w:ilvl w:val="0"/>
                <w:numId w:val="1"/>
              </w:numPr>
              <w:spacing w:after="0" w:line="240" w:lineRule="auto"/>
              <w:ind w:left="210" w:hanging="142"/>
              <w:jc w:val="both"/>
              <w:rPr>
                <w:rFonts w:ascii="Times New Roman" w:hAnsi="Times New Roman" w:cs="Times New Roman"/>
                <w:iCs/>
                <w:sz w:val="20"/>
                <w:szCs w:val="20"/>
              </w:rPr>
            </w:pPr>
            <w:r w:rsidRPr="00D13957">
              <w:rPr>
                <w:rFonts w:ascii="Times New Roman" w:hAnsi="Times New Roman" w:cs="Times New Roman"/>
                <w:iCs/>
                <w:sz w:val="20"/>
                <w:szCs w:val="20"/>
              </w:rPr>
              <w:t>sagatavot prioritāros rīcības virzienus un ceļa karti jaunā valsts attīstības plāna izstrādei.</w:t>
            </w:r>
          </w:p>
          <w:p w14:paraId="73AE55CF" w14:textId="77777777" w:rsidR="0070464C" w:rsidRPr="0070464C" w:rsidRDefault="0070464C" w:rsidP="00D13957">
            <w:pPr>
              <w:spacing w:after="0" w:line="240" w:lineRule="auto"/>
              <w:ind w:left="210"/>
              <w:jc w:val="both"/>
              <w:rPr>
                <w:rFonts w:ascii="Times New Roman" w:hAnsi="Times New Roman" w:cs="Times New Roman"/>
                <w:iCs/>
                <w:sz w:val="20"/>
                <w:szCs w:val="20"/>
              </w:rPr>
            </w:pPr>
          </w:p>
          <w:p w14:paraId="1D9CDB39" w14:textId="57FC4EC8" w:rsidR="0064145A" w:rsidRPr="008253F9" w:rsidRDefault="07394D84" w:rsidP="351B2A6C">
            <w:pPr>
              <w:spacing w:after="0" w:line="240" w:lineRule="auto"/>
              <w:ind w:left="68"/>
              <w:jc w:val="both"/>
              <w:rPr>
                <w:rFonts w:ascii="Times New Roman" w:hAnsi="Times New Roman" w:cs="Times New Roman"/>
                <w:sz w:val="20"/>
                <w:szCs w:val="20"/>
              </w:rPr>
            </w:pPr>
            <w:r w:rsidRPr="351B2A6C">
              <w:rPr>
                <w:rFonts w:ascii="Times New Roman" w:hAnsi="Times New Roman" w:cs="Times New Roman"/>
                <w:sz w:val="20"/>
                <w:szCs w:val="20"/>
              </w:rPr>
              <w:t>Priekšizpēte</w:t>
            </w:r>
            <w:r w:rsidR="5CF223EF" w:rsidRPr="351B2A6C">
              <w:rPr>
                <w:rFonts w:ascii="Times New Roman" w:hAnsi="Times New Roman" w:cs="Times New Roman"/>
                <w:sz w:val="20"/>
                <w:szCs w:val="20"/>
              </w:rPr>
              <w:t>s</w:t>
            </w:r>
            <w:r w:rsidRPr="351B2A6C">
              <w:rPr>
                <w:rFonts w:ascii="Times New Roman" w:hAnsi="Times New Roman" w:cs="Times New Roman"/>
                <w:sz w:val="20"/>
                <w:szCs w:val="20"/>
              </w:rPr>
              <w:t xml:space="preserve"> </w:t>
            </w:r>
            <w:r w:rsidR="5CF223EF" w:rsidRPr="351B2A6C">
              <w:rPr>
                <w:rFonts w:ascii="Times New Roman" w:hAnsi="Times New Roman" w:cs="Times New Roman"/>
                <w:sz w:val="20"/>
                <w:szCs w:val="20"/>
              </w:rPr>
              <w:t>rezultāti parādīja</w:t>
            </w:r>
            <w:r w:rsidRPr="351B2A6C">
              <w:rPr>
                <w:rFonts w:ascii="Times New Roman" w:hAnsi="Times New Roman" w:cs="Times New Roman"/>
                <w:sz w:val="20"/>
                <w:szCs w:val="20"/>
              </w:rPr>
              <w:t xml:space="preserve">, ka psihiatriskās un narkoloģiskās aprūpes sistēmā Latvijā būtiskākās problēmas ir neskaidrs pacienta ceļš, nepietiekama pakalpojumu pēctecība un vāja sadarbība starp iesaistītajām institūcijām. Tika konstatēts arī atbalsta trūkums bērniem un jauniešiem, nepietiekami attīstīta </w:t>
            </w:r>
            <w:r w:rsidR="27D1BE17" w:rsidRPr="351B2A6C">
              <w:rPr>
                <w:rFonts w:ascii="Times New Roman" w:hAnsi="Times New Roman" w:cs="Times New Roman"/>
                <w:sz w:val="20"/>
                <w:szCs w:val="20"/>
              </w:rPr>
              <w:t>narkoloģiskā ārstēšana un pēcaprūpe</w:t>
            </w:r>
            <w:r w:rsidRPr="351B2A6C">
              <w:rPr>
                <w:rFonts w:ascii="Times New Roman" w:hAnsi="Times New Roman" w:cs="Times New Roman"/>
                <w:sz w:val="20"/>
                <w:szCs w:val="20"/>
              </w:rPr>
              <w:t xml:space="preserve">, kā arī personāla pārslodze. Rezultāti </w:t>
            </w:r>
            <w:r w:rsidR="008048A3">
              <w:rPr>
                <w:rFonts w:ascii="Times New Roman" w:hAnsi="Times New Roman" w:cs="Times New Roman"/>
                <w:sz w:val="20"/>
                <w:szCs w:val="20"/>
              </w:rPr>
              <w:t>apliecina</w:t>
            </w:r>
            <w:r w:rsidRPr="351B2A6C">
              <w:rPr>
                <w:rFonts w:ascii="Times New Roman" w:hAnsi="Times New Roman" w:cs="Times New Roman"/>
                <w:sz w:val="20"/>
                <w:szCs w:val="20"/>
              </w:rPr>
              <w:t xml:space="preserve"> nepieciešamību stiprināt</w:t>
            </w:r>
            <w:r w:rsidR="29E4B6A4" w:rsidRPr="351B2A6C">
              <w:rPr>
                <w:rFonts w:ascii="Times New Roman" w:hAnsi="Times New Roman" w:cs="Times New Roman"/>
                <w:sz w:val="20"/>
                <w:szCs w:val="20"/>
              </w:rPr>
              <w:t xml:space="preserve"> agrīnu diagnostiku,</w:t>
            </w:r>
            <w:r w:rsidRPr="351B2A6C">
              <w:rPr>
                <w:rFonts w:ascii="Times New Roman" w:hAnsi="Times New Roman" w:cs="Times New Roman"/>
                <w:sz w:val="20"/>
                <w:szCs w:val="20"/>
              </w:rPr>
              <w:t xml:space="preserve"> pacientcentrētu un koordinētu aprūpi, attīstīt multidisciplināras komandas un uzlabot pakalpojumu pieejamību visos aprūpes posmos.</w:t>
            </w:r>
          </w:p>
        </w:tc>
      </w:tr>
      <w:tr w:rsidR="0064145A" w:rsidRPr="00707E62" w14:paraId="34026E0B"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C5A8FCD"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t>Galvenās pētījumā aplūkotās tēmas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949489C" w14:textId="77777777" w:rsidR="00F150C1" w:rsidRPr="00F150C1" w:rsidRDefault="00F150C1" w:rsidP="00F150C1">
            <w:pPr>
              <w:pStyle w:val="Sarakstarindkopa"/>
              <w:numPr>
                <w:ilvl w:val="0"/>
                <w:numId w:val="2"/>
              </w:numPr>
              <w:spacing w:after="0" w:line="240" w:lineRule="auto"/>
              <w:rPr>
                <w:rFonts w:ascii="Times New Roman" w:hAnsi="Times New Roman" w:cs="Times New Roman"/>
                <w:iCs/>
                <w:sz w:val="20"/>
                <w:szCs w:val="20"/>
              </w:rPr>
            </w:pPr>
            <w:r w:rsidRPr="00F150C1">
              <w:rPr>
                <w:rFonts w:ascii="Times New Roman" w:hAnsi="Times New Roman" w:cs="Times New Roman"/>
                <w:iCs/>
                <w:sz w:val="20"/>
                <w:szCs w:val="20"/>
              </w:rPr>
              <w:t>Psihiatriskās un narkoloģiskās aprūpes pieejamība un pacienta ceļš.</w:t>
            </w:r>
          </w:p>
          <w:p w14:paraId="7B735B8A" w14:textId="77777777" w:rsidR="00F150C1" w:rsidRPr="00F150C1" w:rsidRDefault="00F150C1" w:rsidP="00F150C1">
            <w:pPr>
              <w:pStyle w:val="Sarakstarindkopa"/>
              <w:numPr>
                <w:ilvl w:val="0"/>
                <w:numId w:val="2"/>
              </w:numPr>
              <w:spacing w:after="0" w:line="240" w:lineRule="auto"/>
              <w:rPr>
                <w:rFonts w:ascii="Times New Roman" w:hAnsi="Times New Roman" w:cs="Times New Roman"/>
                <w:iCs/>
                <w:sz w:val="20"/>
                <w:szCs w:val="20"/>
              </w:rPr>
            </w:pPr>
            <w:r w:rsidRPr="00F150C1">
              <w:rPr>
                <w:rFonts w:ascii="Times New Roman" w:hAnsi="Times New Roman" w:cs="Times New Roman"/>
                <w:iCs/>
                <w:sz w:val="20"/>
                <w:szCs w:val="20"/>
              </w:rPr>
              <w:t>Bērnu un jauniešu psihiskā veselība un atkarību problēmas.</w:t>
            </w:r>
          </w:p>
          <w:p w14:paraId="138BB94B" w14:textId="77777777" w:rsidR="00F150C1" w:rsidRPr="00F150C1" w:rsidRDefault="00F150C1" w:rsidP="00F150C1">
            <w:pPr>
              <w:pStyle w:val="Sarakstarindkopa"/>
              <w:numPr>
                <w:ilvl w:val="0"/>
                <w:numId w:val="2"/>
              </w:numPr>
              <w:spacing w:after="0" w:line="240" w:lineRule="auto"/>
              <w:rPr>
                <w:rFonts w:ascii="Times New Roman" w:hAnsi="Times New Roman" w:cs="Times New Roman"/>
                <w:iCs/>
                <w:sz w:val="20"/>
                <w:szCs w:val="20"/>
              </w:rPr>
            </w:pPr>
            <w:r w:rsidRPr="00F150C1">
              <w:rPr>
                <w:rFonts w:ascii="Times New Roman" w:hAnsi="Times New Roman" w:cs="Times New Roman"/>
                <w:iCs/>
                <w:sz w:val="20"/>
                <w:szCs w:val="20"/>
              </w:rPr>
              <w:t>Pieaugušo psihiskā veselība, atkarības un rehabilitācija.</w:t>
            </w:r>
          </w:p>
          <w:p w14:paraId="2BCB5ED9" w14:textId="725024F8" w:rsidR="0064145A" w:rsidRPr="00F150C1" w:rsidRDefault="00F150C1" w:rsidP="00F150C1">
            <w:pPr>
              <w:pStyle w:val="Sarakstarindkopa"/>
              <w:numPr>
                <w:ilvl w:val="0"/>
                <w:numId w:val="2"/>
              </w:numPr>
              <w:spacing w:after="0" w:line="240" w:lineRule="auto"/>
              <w:rPr>
                <w:rFonts w:ascii="Times New Roman" w:hAnsi="Times New Roman" w:cs="Times New Roman"/>
                <w:iCs/>
                <w:sz w:val="20"/>
                <w:szCs w:val="20"/>
              </w:rPr>
            </w:pPr>
            <w:r w:rsidRPr="00F150C1">
              <w:rPr>
                <w:rFonts w:ascii="Times New Roman" w:hAnsi="Times New Roman" w:cs="Times New Roman"/>
                <w:iCs/>
                <w:sz w:val="20"/>
                <w:szCs w:val="20"/>
              </w:rPr>
              <w:t>Veselības aprūpes speciālistu darba apstākļi, sadarbība un sistēmas attīstība.</w:t>
            </w:r>
          </w:p>
        </w:tc>
      </w:tr>
      <w:tr w:rsidR="0064145A" w:rsidRPr="00707E62" w14:paraId="579D95B9"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C447336"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t>Pētījuma pasūtītājs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904C8F1" w14:textId="4E77602D" w:rsidR="0064145A" w:rsidRPr="00707E62" w:rsidRDefault="0064145A" w:rsidP="003D73C6">
            <w:pPr>
              <w:spacing w:after="0" w:line="240" w:lineRule="auto"/>
              <w:rPr>
                <w:rFonts w:ascii="Times New Roman" w:eastAsia="Times New Roman" w:hAnsi="Times New Roman" w:cs="Times New Roman"/>
                <w:b/>
                <w:bCs/>
                <w:iCs/>
                <w:sz w:val="20"/>
                <w:szCs w:val="20"/>
                <w:lang w:eastAsia="lv-LV"/>
              </w:rPr>
            </w:pPr>
            <w:r w:rsidRPr="00CB5B7B">
              <w:rPr>
                <w:rFonts w:ascii="Times New Roman" w:hAnsi="Times New Roman" w:cs="Times New Roman"/>
                <w:iCs/>
                <w:sz w:val="20"/>
                <w:szCs w:val="20"/>
              </w:rPr>
              <w:t>Latvijas Republikas Veselības ministrij</w:t>
            </w:r>
            <w:r w:rsidR="008048A3">
              <w:rPr>
                <w:rFonts w:ascii="Times New Roman" w:hAnsi="Times New Roman" w:cs="Times New Roman"/>
                <w:iCs/>
                <w:sz w:val="20"/>
                <w:szCs w:val="20"/>
              </w:rPr>
              <w:t>a</w:t>
            </w:r>
          </w:p>
        </w:tc>
      </w:tr>
      <w:tr w:rsidR="0064145A" w:rsidRPr="00707E62" w14:paraId="16BF0E66"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385C1AF"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t>Pētījuma īstenotājs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9F5056F" w14:textId="4775A3CC" w:rsidR="0062780E" w:rsidRPr="0062780E" w:rsidRDefault="0062780E" w:rsidP="0062780E">
            <w:pPr>
              <w:spacing w:after="0" w:line="240" w:lineRule="auto"/>
              <w:rPr>
                <w:rFonts w:ascii="Times New Roman" w:hAnsi="Times New Roman" w:cs="Times New Roman"/>
                <w:sz w:val="20"/>
                <w:szCs w:val="20"/>
              </w:rPr>
            </w:pPr>
            <w:r>
              <w:rPr>
                <w:rFonts w:ascii="Times New Roman" w:hAnsi="Times New Roman" w:cs="Times New Roman"/>
                <w:sz w:val="20"/>
                <w:szCs w:val="20"/>
              </w:rPr>
              <w:t>A</w:t>
            </w:r>
            <w:r w:rsidRPr="0062780E">
              <w:rPr>
                <w:rFonts w:ascii="Times New Roman" w:hAnsi="Times New Roman" w:cs="Times New Roman"/>
                <w:sz w:val="20"/>
                <w:szCs w:val="20"/>
              </w:rPr>
              <w:t>nalītikas un vadības grupa</w:t>
            </w:r>
            <w:r>
              <w:rPr>
                <w:rFonts w:ascii="Times New Roman" w:hAnsi="Times New Roman" w:cs="Times New Roman"/>
                <w:sz w:val="20"/>
                <w:szCs w:val="20"/>
              </w:rPr>
              <w:t xml:space="preserve"> </w:t>
            </w:r>
            <w:r w:rsidRPr="0062780E">
              <w:rPr>
                <w:rFonts w:ascii="Times New Roman" w:hAnsi="Times New Roman" w:cs="Times New Roman"/>
                <w:b/>
                <w:bCs/>
                <w:sz w:val="20"/>
                <w:szCs w:val="20"/>
              </w:rPr>
              <w:t>“</w:t>
            </w:r>
            <w:proofErr w:type="spellStart"/>
            <w:r w:rsidRPr="0062780E">
              <w:rPr>
                <w:rFonts w:ascii="Times New Roman" w:hAnsi="Times New Roman" w:cs="Times New Roman"/>
                <w:sz w:val="20"/>
                <w:szCs w:val="20"/>
              </w:rPr>
              <w:t>PowerHouse</w:t>
            </w:r>
            <w:proofErr w:type="spellEnd"/>
            <w:r w:rsidRPr="0062780E">
              <w:rPr>
                <w:rFonts w:ascii="Times New Roman" w:hAnsi="Times New Roman" w:cs="Times New Roman"/>
                <w:sz w:val="20"/>
                <w:szCs w:val="20"/>
              </w:rPr>
              <w:t xml:space="preserve"> Latvia”</w:t>
            </w:r>
          </w:p>
          <w:p w14:paraId="4D642A7E" w14:textId="758BA991" w:rsidR="0064145A" w:rsidRPr="00707E62" w:rsidRDefault="0064145A" w:rsidP="003D73C6">
            <w:pPr>
              <w:spacing w:after="0" w:line="240" w:lineRule="auto"/>
              <w:rPr>
                <w:rFonts w:ascii="Times New Roman" w:eastAsia="Times New Roman" w:hAnsi="Times New Roman" w:cs="Times New Roman"/>
                <w:b/>
                <w:bCs/>
                <w:sz w:val="20"/>
                <w:szCs w:val="20"/>
                <w:lang w:eastAsia="lv-LV"/>
              </w:rPr>
            </w:pPr>
          </w:p>
        </w:tc>
      </w:tr>
      <w:tr w:rsidR="0064145A" w:rsidRPr="00707E62" w14:paraId="45380516"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A9824BD"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t>Pētījuma īstenošanas gads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9C63DA6"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2026</w:t>
            </w:r>
          </w:p>
        </w:tc>
      </w:tr>
      <w:tr w:rsidR="0064145A" w:rsidRPr="00707E62" w14:paraId="4915BD0F"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27F988"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t>Pētījuma finansēšanas summa un finansēšanas avots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E6B5693" w14:textId="40F9A668" w:rsidR="00AF03F7" w:rsidRPr="00A448F8" w:rsidRDefault="00CA0D11" w:rsidP="003D73C6">
            <w:pPr>
              <w:spacing w:after="0" w:line="240" w:lineRule="auto"/>
              <w:rPr>
                <w:rFonts w:ascii="Times New Roman" w:eastAsia="Times New Roman" w:hAnsi="Times New Roman" w:cs="Times New Roman"/>
                <w:sz w:val="20"/>
                <w:szCs w:val="20"/>
                <w:lang w:eastAsia="lv-LV"/>
              </w:rPr>
            </w:pPr>
            <w:r w:rsidRPr="00A448F8">
              <w:rPr>
                <w:rFonts w:ascii="Times New Roman" w:eastAsia="Times New Roman" w:hAnsi="Times New Roman" w:cs="Times New Roman"/>
                <w:sz w:val="20"/>
                <w:szCs w:val="20"/>
                <w:lang w:eastAsia="lv-LV"/>
              </w:rPr>
              <w:t>11 787,50</w:t>
            </w:r>
            <w:r w:rsidR="00AF03F7" w:rsidRPr="00A448F8">
              <w:rPr>
                <w:rFonts w:ascii="Times New Roman" w:eastAsia="Times New Roman" w:hAnsi="Times New Roman" w:cs="Times New Roman"/>
                <w:sz w:val="20"/>
                <w:szCs w:val="20"/>
                <w:lang w:eastAsia="lv-LV"/>
              </w:rPr>
              <w:t xml:space="preserve"> EUR + PVN</w:t>
            </w:r>
          </w:p>
          <w:p w14:paraId="23427F2E" w14:textId="165A8CD3" w:rsidR="0064145A" w:rsidRPr="00707E62" w:rsidRDefault="00A448F8" w:rsidP="003D73C6">
            <w:pPr>
              <w:spacing w:after="0" w:line="240" w:lineRule="auto"/>
              <w:rPr>
                <w:rFonts w:ascii="Times New Roman" w:eastAsia="Times New Roman" w:hAnsi="Times New Roman" w:cs="Times New Roman"/>
                <w:sz w:val="20"/>
                <w:szCs w:val="20"/>
                <w:lang w:eastAsia="lv-LV"/>
              </w:rPr>
            </w:pPr>
            <w:r w:rsidRPr="00A448F8">
              <w:rPr>
                <w:rFonts w:ascii="Times New Roman" w:eastAsia="Times New Roman" w:hAnsi="Times New Roman" w:cs="Times New Roman"/>
                <w:sz w:val="20"/>
                <w:szCs w:val="20"/>
                <w:lang w:eastAsia="lv-LV"/>
              </w:rPr>
              <w:t>P</w:t>
            </w:r>
            <w:r>
              <w:rPr>
                <w:rFonts w:ascii="Times New Roman" w:eastAsia="Times New Roman" w:hAnsi="Times New Roman" w:cs="Times New Roman"/>
                <w:sz w:val="20"/>
                <w:szCs w:val="20"/>
                <w:lang w:eastAsia="lv-LV"/>
              </w:rPr>
              <w:t>ētījums</w:t>
            </w:r>
            <w:r w:rsidRPr="00A448F8">
              <w:rPr>
                <w:rFonts w:ascii="Times New Roman" w:eastAsia="Times New Roman" w:hAnsi="Times New Roman" w:cs="Times New Roman"/>
                <w:sz w:val="20"/>
                <w:szCs w:val="20"/>
                <w:lang w:eastAsia="lv-LV"/>
              </w:rPr>
              <w:t xml:space="preserve"> finansēts no valsts budžeta līdzekļiem Valsts kancelejas ietvaros, īstenojot Latvijas Piekto nacionālo atvērtās pārvaldības rīcības plānu 2022.–2025. gadam.</w:t>
            </w:r>
          </w:p>
        </w:tc>
      </w:tr>
      <w:tr w:rsidR="0064145A" w:rsidRPr="00707E62" w14:paraId="18DB389C"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02CEE0"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lastRenderedPageBreak/>
              <w:t>Pētījuma klasifikācija*</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0C74CD5" w14:textId="6D144F04" w:rsidR="0064145A" w:rsidRPr="00707E62" w:rsidRDefault="00B70AC2" w:rsidP="003D73C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w:t>
            </w:r>
            <w:r w:rsidRPr="00B70AC2">
              <w:rPr>
                <w:rFonts w:ascii="Times New Roman" w:eastAsia="Times New Roman" w:hAnsi="Times New Roman" w:cs="Times New Roman"/>
                <w:sz w:val="20"/>
                <w:szCs w:val="20"/>
                <w:lang w:eastAsia="lv-LV"/>
              </w:rPr>
              <w:t>adziļinātas ekspertīzes pētījumi politikas vai tiesiskā regulējuma izstrādei, politikas analīzei un ietekmes novērtēšanai</w:t>
            </w:r>
          </w:p>
        </w:tc>
      </w:tr>
      <w:tr w:rsidR="0064145A" w:rsidRPr="00707E62" w14:paraId="7C0013CB"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D17791D"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b/>
                <w:bCs/>
                <w:sz w:val="20"/>
                <w:szCs w:val="20"/>
                <w:bdr w:val="none" w:sz="0" w:space="0" w:color="auto" w:frame="1"/>
                <w:lang w:eastAsia="lv-LV"/>
              </w:rPr>
              <w:t>Pētījuma ģeogrāfiskais aptvērums</w:t>
            </w:r>
            <w:r w:rsidRPr="00707E62">
              <w:rPr>
                <w:rFonts w:ascii="Times New Roman" w:eastAsia="Times New Roman" w:hAnsi="Times New Roman" w:cs="Times New Roman"/>
                <w:b/>
                <w:bCs/>
                <w:sz w:val="20"/>
                <w:szCs w:val="20"/>
                <w:bdr w:val="none" w:sz="0" w:space="0" w:color="auto" w:frame="1"/>
                <w:lang w:eastAsia="lv-LV"/>
              </w:rPr>
              <w:br/>
            </w:r>
            <w:r w:rsidRPr="00707E62">
              <w:rPr>
                <w:rFonts w:ascii="Times New Roman" w:eastAsia="Times New Roman" w:hAnsi="Times New Roman" w:cs="Times New Roman"/>
                <w:sz w:val="20"/>
                <w:szCs w:val="20"/>
                <w:lang w:eastAsia="lv-LV"/>
              </w:rPr>
              <w:t>(visa Latvija vai noteikts reģions/novads)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88E091A"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CB5B7B">
              <w:rPr>
                <w:rFonts w:ascii="Times New Roman" w:eastAsia="Times New Roman" w:hAnsi="Times New Roman" w:cs="Times New Roman"/>
                <w:sz w:val="20"/>
                <w:szCs w:val="20"/>
                <w:lang w:eastAsia="lv-LV"/>
              </w:rPr>
              <w:t>Visa Latvija</w:t>
            </w:r>
          </w:p>
        </w:tc>
      </w:tr>
      <w:tr w:rsidR="0064145A" w:rsidRPr="00707E62" w14:paraId="40F5E6A7"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043B93"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b/>
                <w:bCs/>
                <w:sz w:val="20"/>
                <w:szCs w:val="20"/>
                <w:bdr w:val="none" w:sz="0" w:space="0" w:color="auto" w:frame="1"/>
                <w:lang w:eastAsia="lv-LV"/>
              </w:rPr>
              <w:t>Pētījuma mērķa grupa/-</w:t>
            </w:r>
            <w:proofErr w:type="spellStart"/>
            <w:r w:rsidRPr="00707E62">
              <w:rPr>
                <w:rFonts w:ascii="Times New Roman" w:eastAsia="Times New Roman" w:hAnsi="Times New Roman" w:cs="Times New Roman"/>
                <w:b/>
                <w:bCs/>
                <w:sz w:val="20"/>
                <w:szCs w:val="20"/>
                <w:bdr w:val="none" w:sz="0" w:space="0" w:color="auto" w:frame="1"/>
                <w:lang w:eastAsia="lv-LV"/>
              </w:rPr>
              <w:t>as</w:t>
            </w:r>
            <w:proofErr w:type="spellEnd"/>
            <w:r w:rsidRPr="00707E62">
              <w:rPr>
                <w:rFonts w:ascii="Times New Roman" w:eastAsia="Times New Roman" w:hAnsi="Times New Roman" w:cs="Times New Roman"/>
                <w:b/>
                <w:bCs/>
                <w:sz w:val="20"/>
                <w:szCs w:val="20"/>
                <w:bdr w:val="none" w:sz="0" w:space="0" w:color="auto" w:frame="1"/>
                <w:lang w:eastAsia="lv-LV"/>
              </w:rPr>
              <w:br/>
            </w:r>
            <w:r w:rsidRPr="00707E62">
              <w:rPr>
                <w:rFonts w:ascii="Times New Roman" w:eastAsia="Times New Roman" w:hAnsi="Times New Roman" w:cs="Times New Roman"/>
                <w:sz w:val="20"/>
                <w:szCs w:val="20"/>
                <w:lang w:eastAsia="lv-LV"/>
              </w:rPr>
              <w:t>(piemēram, Latvijas iedzīvotāji darbspējas vecumā)</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127D224" w14:textId="77777777" w:rsidR="00647442" w:rsidRPr="00647442" w:rsidRDefault="00647442" w:rsidP="00647442">
            <w:pPr>
              <w:pStyle w:val="Sarakstarindkopa"/>
              <w:numPr>
                <w:ilvl w:val="0"/>
                <w:numId w:val="3"/>
              </w:numPr>
              <w:spacing w:after="0" w:line="240" w:lineRule="auto"/>
              <w:rPr>
                <w:rFonts w:ascii="Times New Roman" w:eastAsia="Times New Roman" w:hAnsi="Times New Roman" w:cs="Times New Roman"/>
                <w:sz w:val="20"/>
                <w:szCs w:val="20"/>
                <w:lang w:eastAsia="lv-LV"/>
              </w:rPr>
            </w:pPr>
            <w:r w:rsidRPr="00647442">
              <w:rPr>
                <w:rFonts w:ascii="Times New Roman" w:eastAsia="Times New Roman" w:hAnsi="Times New Roman" w:cs="Times New Roman"/>
                <w:sz w:val="20"/>
                <w:szCs w:val="20"/>
                <w:lang w:eastAsia="lv-LV"/>
              </w:rPr>
              <w:t>Pacienti ar psihiskās veselības traucējumiem un atkarībām.</w:t>
            </w:r>
          </w:p>
          <w:p w14:paraId="0FB5681A" w14:textId="77777777" w:rsidR="00647442" w:rsidRPr="00647442" w:rsidRDefault="00647442" w:rsidP="00647442">
            <w:pPr>
              <w:pStyle w:val="Sarakstarindkopa"/>
              <w:numPr>
                <w:ilvl w:val="0"/>
                <w:numId w:val="3"/>
              </w:numPr>
              <w:spacing w:after="0" w:line="240" w:lineRule="auto"/>
              <w:rPr>
                <w:rFonts w:ascii="Times New Roman" w:eastAsia="Times New Roman" w:hAnsi="Times New Roman" w:cs="Times New Roman"/>
                <w:sz w:val="20"/>
                <w:szCs w:val="20"/>
                <w:lang w:eastAsia="lv-LV"/>
              </w:rPr>
            </w:pPr>
            <w:r w:rsidRPr="00647442">
              <w:rPr>
                <w:rFonts w:ascii="Times New Roman" w:eastAsia="Times New Roman" w:hAnsi="Times New Roman" w:cs="Times New Roman"/>
                <w:sz w:val="20"/>
                <w:szCs w:val="20"/>
                <w:lang w:eastAsia="lv-LV"/>
              </w:rPr>
              <w:t>Pacientu tuvinieki un ģimenes locekļi.</w:t>
            </w:r>
          </w:p>
          <w:p w14:paraId="3D6769B0" w14:textId="695C081C" w:rsidR="00647442" w:rsidRPr="00647442" w:rsidRDefault="3DD03979" w:rsidP="00647442">
            <w:pPr>
              <w:pStyle w:val="Sarakstarindkopa"/>
              <w:numPr>
                <w:ilvl w:val="0"/>
                <w:numId w:val="3"/>
              </w:numPr>
              <w:spacing w:after="0" w:line="240" w:lineRule="auto"/>
              <w:rPr>
                <w:rFonts w:ascii="Times New Roman" w:eastAsia="Times New Roman" w:hAnsi="Times New Roman" w:cs="Times New Roman"/>
                <w:sz w:val="20"/>
                <w:szCs w:val="20"/>
                <w:lang w:eastAsia="lv-LV"/>
              </w:rPr>
            </w:pPr>
            <w:r w:rsidRPr="351B2A6C">
              <w:rPr>
                <w:rFonts w:ascii="Times New Roman" w:eastAsia="Times New Roman" w:hAnsi="Times New Roman" w:cs="Times New Roman"/>
                <w:sz w:val="20"/>
                <w:szCs w:val="20"/>
                <w:lang w:eastAsia="lv-LV"/>
              </w:rPr>
              <w:t>Pacientu un atbalsta nevalstiskās organizācijas</w:t>
            </w:r>
          </w:p>
          <w:p w14:paraId="434E6046" w14:textId="77777777" w:rsidR="00647442" w:rsidRPr="00647442" w:rsidRDefault="00647442" w:rsidP="00647442">
            <w:pPr>
              <w:pStyle w:val="Sarakstarindkopa"/>
              <w:numPr>
                <w:ilvl w:val="0"/>
                <w:numId w:val="3"/>
              </w:numPr>
              <w:spacing w:after="0" w:line="240" w:lineRule="auto"/>
              <w:rPr>
                <w:rFonts w:ascii="Times New Roman" w:eastAsia="Times New Roman" w:hAnsi="Times New Roman" w:cs="Times New Roman"/>
                <w:sz w:val="20"/>
                <w:szCs w:val="20"/>
                <w:lang w:eastAsia="lv-LV"/>
              </w:rPr>
            </w:pPr>
            <w:r w:rsidRPr="00647442">
              <w:rPr>
                <w:rFonts w:ascii="Times New Roman" w:eastAsia="Times New Roman" w:hAnsi="Times New Roman" w:cs="Times New Roman"/>
                <w:sz w:val="20"/>
                <w:szCs w:val="20"/>
                <w:lang w:eastAsia="lv-LV"/>
              </w:rPr>
              <w:t>Psihiatri, narkologi, psihologi, psihoterapeiti, māsas un citi veselības aprūpes speciālisti.</w:t>
            </w:r>
          </w:p>
          <w:p w14:paraId="7F6E2E5F" w14:textId="30D04761" w:rsidR="0064145A" w:rsidRPr="00647442" w:rsidRDefault="00647442" w:rsidP="00647442">
            <w:pPr>
              <w:pStyle w:val="Sarakstarindkopa"/>
              <w:numPr>
                <w:ilvl w:val="0"/>
                <w:numId w:val="3"/>
              </w:numPr>
              <w:spacing w:after="0" w:line="240" w:lineRule="auto"/>
              <w:rPr>
                <w:rFonts w:ascii="Times New Roman" w:eastAsia="Times New Roman" w:hAnsi="Times New Roman" w:cs="Times New Roman"/>
                <w:sz w:val="20"/>
                <w:szCs w:val="20"/>
                <w:lang w:eastAsia="lv-LV"/>
              </w:rPr>
            </w:pPr>
            <w:r w:rsidRPr="00647442">
              <w:rPr>
                <w:rFonts w:ascii="Times New Roman" w:eastAsia="Times New Roman" w:hAnsi="Times New Roman" w:cs="Times New Roman"/>
                <w:sz w:val="20"/>
                <w:szCs w:val="20"/>
                <w:lang w:eastAsia="lv-LV"/>
              </w:rPr>
              <w:t xml:space="preserve">Valsts pārvaldes, sociālās jomas, izglītības, </w:t>
            </w:r>
            <w:proofErr w:type="spellStart"/>
            <w:r w:rsidRPr="00647442">
              <w:rPr>
                <w:rFonts w:ascii="Times New Roman" w:eastAsia="Times New Roman" w:hAnsi="Times New Roman" w:cs="Times New Roman"/>
                <w:sz w:val="20"/>
                <w:szCs w:val="20"/>
                <w:lang w:eastAsia="lv-LV"/>
              </w:rPr>
              <w:t>tiesībsargājošo</w:t>
            </w:r>
            <w:proofErr w:type="spellEnd"/>
            <w:r w:rsidRPr="00647442">
              <w:rPr>
                <w:rFonts w:ascii="Times New Roman" w:eastAsia="Times New Roman" w:hAnsi="Times New Roman" w:cs="Times New Roman"/>
                <w:sz w:val="20"/>
                <w:szCs w:val="20"/>
                <w:lang w:eastAsia="lv-LV"/>
              </w:rPr>
              <w:t xml:space="preserve"> iestāžu un pašvaldību pārstāvji.</w:t>
            </w:r>
          </w:p>
        </w:tc>
      </w:tr>
      <w:tr w:rsidR="0064145A" w:rsidRPr="00707E62" w14:paraId="2AFD5450"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49E5D20"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t>Pētījumā izmantotās metodes pēc informācijas ieguves veida:</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A6760E7"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p>
        </w:tc>
      </w:tr>
      <w:tr w:rsidR="0064145A" w:rsidRPr="00707E62" w14:paraId="7FD14F1A"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53984519"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139FA73A"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1) tiesību aktu vai politikas plānošanas dokumentu analīze</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EDF190F"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CB5B7B">
              <w:rPr>
                <w:rFonts w:ascii="Times New Roman" w:eastAsia="Times New Roman" w:hAnsi="Times New Roman" w:cs="Times New Roman"/>
                <w:sz w:val="20"/>
                <w:szCs w:val="20"/>
                <w:lang w:eastAsia="lv-LV"/>
              </w:rPr>
              <w:t>Metode ir izmantota</w:t>
            </w:r>
          </w:p>
        </w:tc>
      </w:tr>
      <w:tr w:rsidR="0064145A" w:rsidRPr="00707E62" w14:paraId="4ABE14D3"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1BD4A5FD"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47F09308"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2) statistikas datu analīze</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45759E" w14:textId="431F0E03" w:rsidR="0064145A" w:rsidRPr="00707E62" w:rsidRDefault="0064145A" w:rsidP="003D73C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attiecināms</w:t>
            </w:r>
          </w:p>
        </w:tc>
      </w:tr>
      <w:tr w:rsidR="0064145A" w:rsidRPr="00707E62" w14:paraId="55C8F96F"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7931C82D"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05D96B46"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3) esošo pētījumu datu sekundārā analīze</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0F518E7"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CB5B7B">
              <w:rPr>
                <w:rFonts w:ascii="Times New Roman" w:eastAsia="Times New Roman" w:hAnsi="Times New Roman" w:cs="Times New Roman"/>
                <w:sz w:val="20"/>
                <w:szCs w:val="20"/>
                <w:lang w:eastAsia="lv-LV"/>
              </w:rPr>
              <w:t>Nav attiecināms</w:t>
            </w:r>
          </w:p>
        </w:tc>
      </w:tr>
      <w:tr w:rsidR="0064145A" w:rsidRPr="00707E62" w14:paraId="479EB4D5"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1A15F4EA"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57616EED"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4) padziļināto/ekspertu interviju veikšana un analīze</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FE96399" w14:textId="6B767CDC" w:rsidR="0064145A" w:rsidRPr="00707E62" w:rsidRDefault="0064145A" w:rsidP="003D73C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Metode ir izmantota</w:t>
            </w:r>
          </w:p>
        </w:tc>
      </w:tr>
      <w:tr w:rsidR="0064145A" w:rsidRPr="00707E62" w14:paraId="4A9F89A3"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2E8C1776"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4F6CD9AA"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5) fokusa grupu diskusiju veikšana un analīze</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DE739C2" w14:textId="196970DE"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CB5B7B">
              <w:rPr>
                <w:rFonts w:ascii="Times New Roman" w:eastAsia="Times New Roman" w:hAnsi="Times New Roman" w:cs="Times New Roman"/>
                <w:sz w:val="20"/>
                <w:szCs w:val="20"/>
                <w:lang w:eastAsia="lv-LV"/>
              </w:rPr>
              <w:t>Metode ir izmantota</w:t>
            </w:r>
            <w:r>
              <w:rPr>
                <w:rFonts w:ascii="Times New Roman" w:eastAsia="Times New Roman" w:hAnsi="Times New Roman" w:cs="Times New Roman"/>
                <w:sz w:val="20"/>
                <w:szCs w:val="20"/>
                <w:lang w:eastAsia="lv-LV"/>
              </w:rPr>
              <w:t xml:space="preserve"> </w:t>
            </w:r>
          </w:p>
        </w:tc>
      </w:tr>
      <w:tr w:rsidR="0064145A" w:rsidRPr="00707E62" w14:paraId="02A4C03A"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65701AF6"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18C74D06"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6) gadījumu izpēte</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0E2AA1C"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CB5B7B">
              <w:rPr>
                <w:rFonts w:ascii="Times New Roman" w:eastAsia="Times New Roman" w:hAnsi="Times New Roman" w:cs="Times New Roman"/>
                <w:sz w:val="20"/>
                <w:szCs w:val="20"/>
                <w:lang w:eastAsia="lv-LV"/>
              </w:rPr>
              <w:t>Nav attiecināms</w:t>
            </w:r>
          </w:p>
        </w:tc>
      </w:tr>
      <w:tr w:rsidR="0064145A" w:rsidRPr="00707E62" w14:paraId="617B0493"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056F3290"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15F3685A"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7) kvantitatīvās aptaujas veikšana un datu analīze</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5F70B58" w14:textId="0B4533FE" w:rsidR="0064145A" w:rsidRPr="00707E62" w:rsidRDefault="002C0501" w:rsidP="003D73C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Nav attiecināms</w:t>
            </w:r>
          </w:p>
        </w:tc>
      </w:tr>
      <w:tr w:rsidR="0064145A" w:rsidRPr="00707E62" w14:paraId="6AD86898"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476B5637"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7BD75B83"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8) citas metodes (norādīt, kādas)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FDEA123" w14:textId="79FCE4B0" w:rsidR="0064145A" w:rsidRPr="00707E62" w:rsidRDefault="0064145A" w:rsidP="003D73C6">
            <w:pPr>
              <w:spacing w:after="0" w:line="240" w:lineRule="auto"/>
              <w:rPr>
                <w:rFonts w:ascii="Times New Roman" w:eastAsia="Times New Roman" w:hAnsi="Times New Roman" w:cs="Times New Roman"/>
                <w:sz w:val="20"/>
                <w:szCs w:val="20"/>
                <w:lang w:eastAsia="lv-LV"/>
              </w:rPr>
            </w:pPr>
          </w:p>
        </w:tc>
      </w:tr>
      <w:tr w:rsidR="0064145A" w:rsidRPr="00707E62" w14:paraId="5272DD74"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B3187DB"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b/>
                <w:bCs/>
                <w:sz w:val="20"/>
                <w:szCs w:val="20"/>
                <w:bdr w:val="none" w:sz="0" w:space="0" w:color="auto" w:frame="1"/>
                <w:lang w:eastAsia="lv-LV"/>
              </w:rPr>
              <w:t>Kvantitatīvās pētījuma metodes</w:t>
            </w:r>
            <w:r w:rsidRPr="00707E62">
              <w:rPr>
                <w:rFonts w:ascii="Times New Roman" w:eastAsia="Times New Roman" w:hAnsi="Times New Roman" w:cs="Times New Roman"/>
                <w:b/>
                <w:bCs/>
                <w:sz w:val="20"/>
                <w:szCs w:val="20"/>
                <w:bdr w:val="none" w:sz="0" w:space="0" w:color="auto" w:frame="1"/>
                <w:lang w:eastAsia="lv-LV"/>
              </w:rPr>
              <w:br/>
            </w:r>
            <w:r w:rsidRPr="00707E62">
              <w:rPr>
                <w:rFonts w:ascii="Times New Roman" w:eastAsia="Times New Roman" w:hAnsi="Times New Roman" w:cs="Times New Roman"/>
                <w:sz w:val="20"/>
                <w:szCs w:val="20"/>
                <w:lang w:eastAsia="lv-LV"/>
              </w:rPr>
              <w:t>(ja attiecināms):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635A11F"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r>
      <w:tr w:rsidR="0064145A" w:rsidRPr="00707E62" w14:paraId="1CEA8002"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1BA69804"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61228201"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1) aptaujas izlases metode</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E2552E" w14:textId="239405AE" w:rsidR="0064145A" w:rsidRPr="00707E62" w:rsidRDefault="0064145A" w:rsidP="003D73C6">
            <w:pPr>
              <w:spacing w:after="0" w:line="240" w:lineRule="auto"/>
              <w:rPr>
                <w:rFonts w:ascii="Times New Roman" w:eastAsia="Times New Roman" w:hAnsi="Times New Roman" w:cs="Times New Roman"/>
                <w:sz w:val="20"/>
                <w:szCs w:val="20"/>
                <w:lang w:eastAsia="lv-LV"/>
              </w:rPr>
            </w:pPr>
          </w:p>
        </w:tc>
      </w:tr>
      <w:tr w:rsidR="0064145A" w:rsidRPr="00707E62" w14:paraId="2BB01D77"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6B3D8C57"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333DC79D"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2) aptaujāto/anketēto respondentu/vienību skaits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41F9BFD" w14:textId="00AAAD1F" w:rsidR="0064145A" w:rsidRPr="00707E62" w:rsidRDefault="0064145A" w:rsidP="003D73C6">
            <w:pPr>
              <w:spacing w:after="0" w:line="240" w:lineRule="auto"/>
              <w:rPr>
                <w:rFonts w:ascii="Times New Roman" w:eastAsia="Times New Roman" w:hAnsi="Times New Roman" w:cs="Times New Roman"/>
                <w:sz w:val="20"/>
                <w:szCs w:val="20"/>
                <w:lang w:eastAsia="lv-LV"/>
              </w:rPr>
            </w:pPr>
          </w:p>
        </w:tc>
      </w:tr>
      <w:tr w:rsidR="0064145A" w:rsidRPr="00707E62" w14:paraId="0B246659"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E672EEE"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b/>
                <w:bCs/>
                <w:sz w:val="20"/>
                <w:szCs w:val="20"/>
                <w:bdr w:val="none" w:sz="0" w:space="0" w:color="auto" w:frame="1"/>
                <w:lang w:eastAsia="lv-LV"/>
              </w:rPr>
              <w:t>Kvalitatīvās pētījuma metodes</w:t>
            </w:r>
            <w:r w:rsidRPr="00707E62">
              <w:rPr>
                <w:rFonts w:ascii="Times New Roman" w:eastAsia="Times New Roman" w:hAnsi="Times New Roman" w:cs="Times New Roman"/>
                <w:b/>
                <w:bCs/>
                <w:sz w:val="20"/>
                <w:szCs w:val="20"/>
                <w:bdr w:val="none" w:sz="0" w:space="0" w:color="auto" w:frame="1"/>
                <w:lang w:eastAsia="lv-LV"/>
              </w:rPr>
              <w:br/>
            </w:r>
            <w:r w:rsidRPr="00707E62">
              <w:rPr>
                <w:rFonts w:ascii="Times New Roman" w:eastAsia="Times New Roman" w:hAnsi="Times New Roman" w:cs="Times New Roman"/>
                <w:sz w:val="20"/>
                <w:szCs w:val="20"/>
                <w:lang w:eastAsia="lv-LV"/>
              </w:rPr>
              <w:t>(ja attiecināms):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7802BFC"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r>
      <w:tr w:rsidR="0064145A" w:rsidRPr="00707E62" w14:paraId="5638DF5D"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0E772B4B"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0CC49040"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1) padziļināto/ekspertu interviju skaits (ja attiecināms)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BDE9CF9" w14:textId="106D0D6F" w:rsidR="0064145A" w:rsidRPr="00707E62" w:rsidRDefault="002B7291" w:rsidP="003D73C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w:t>
            </w:r>
          </w:p>
        </w:tc>
      </w:tr>
      <w:tr w:rsidR="0064145A" w:rsidRPr="00707E62" w14:paraId="1479A279" w14:textId="77777777" w:rsidTr="351B2A6C">
        <w:tc>
          <w:tcPr>
            <w:tcW w:w="300" w:type="pct"/>
            <w:tcBorders>
              <w:top w:val="outset" w:sz="6" w:space="0" w:color="414142"/>
              <w:left w:val="outset" w:sz="6" w:space="0" w:color="414142"/>
              <w:bottom w:val="outset" w:sz="6" w:space="0" w:color="414142"/>
              <w:right w:val="nil"/>
            </w:tcBorders>
            <w:shd w:val="clear" w:color="auto" w:fill="FFFFFF" w:themeFill="background1"/>
            <w:hideMark/>
          </w:tcPr>
          <w:p w14:paraId="5EDDC3A2"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p>
        </w:tc>
        <w:tc>
          <w:tcPr>
            <w:tcW w:w="2200" w:type="pct"/>
            <w:tcBorders>
              <w:top w:val="outset" w:sz="6" w:space="0" w:color="414142"/>
              <w:left w:val="nil"/>
              <w:bottom w:val="outset" w:sz="6" w:space="0" w:color="414142"/>
              <w:right w:val="outset" w:sz="6" w:space="0" w:color="414142"/>
            </w:tcBorders>
            <w:shd w:val="clear" w:color="auto" w:fill="FFFFFF" w:themeFill="background1"/>
            <w:hideMark/>
          </w:tcPr>
          <w:p w14:paraId="7CA6F750" w14:textId="77777777" w:rsidR="0064145A" w:rsidRPr="00707E62" w:rsidRDefault="0064145A" w:rsidP="003D73C6">
            <w:pPr>
              <w:spacing w:after="0" w:line="240" w:lineRule="auto"/>
              <w:rPr>
                <w:rFonts w:ascii="Times New Roman" w:eastAsia="Times New Roman" w:hAnsi="Times New Roman" w:cs="Times New Roman"/>
                <w:sz w:val="20"/>
                <w:szCs w:val="20"/>
                <w:lang w:eastAsia="lv-LV"/>
              </w:rPr>
            </w:pPr>
            <w:r w:rsidRPr="00707E62">
              <w:rPr>
                <w:rFonts w:ascii="Times New Roman" w:eastAsia="Times New Roman" w:hAnsi="Times New Roman" w:cs="Times New Roman"/>
                <w:sz w:val="20"/>
                <w:szCs w:val="20"/>
                <w:lang w:eastAsia="lv-LV"/>
              </w:rPr>
              <w:t>2) fokusa grupu diskusiju skaits (ja attiecināms)</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C6AB39F" w14:textId="2DBA6F2E" w:rsidR="0064145A" w:rsidRPr="00707E62" w:rsidRDefault="00D15DDE" w:rsidP="003D73C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r>
      <w:tr w:rsidR="0064145A" w:rsidRPr="00707E62" w14:paraId="4670418A"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95AA8EB"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t>Izmantotās analīzes grupas (griezumi)</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60EF23F" w14:textId="7A7194F3" w:rsidR="0064145A" w:rsidRPr="00707E62" w:rsidRDefault="0004299A" w:rsidP="003D73C6">
            <w:pPr>
              <w:spacing w:after="0" w:line="240" w:lineRule="auto"/>
              <w:rPr>
                <w:rFonts w:ascii="Times New Roman" w:eastAsia="Times New Roman" w:hAnsi="Times New Roman" w:cs="Times New Roman"/>
                <w:sz w:val="20"/>
                <w:szCs w:val="20"/>
                <w:lang w:eastAsia="lv-LV"/>
              </w:rPr>
            </w:pPr>
            <w:r w:rsidRPr="0004299A">
              <w:rPr>
                <w:rFonts w:ascii="Times New Roman" w:eastAsia="Times New Roman" w:hAnsi="Times New Roman" w:cs="Times New Roman"/>
                <w:sz w:val="20"/>
                <w:szCs w:val="20"/>
                <w:lang w:eastAsia="lv-LV"/>
              </w:rPr>
              <w:t>Vecuma grupa, dzīvesvieta, mērķa grupa, profesionālā piederība, institucionālā piederība, pacienta/tuvinieka statuss.</w:t>
            </w:r>
          </w:p>
        </w:tc>
      </w:tr>
      <w:tr w:rsidR="0064145A" w:rsidRPr="00707E62" w14:paraId="40D725E8" w14:textId="77777777" w:rsidTr="351B2A6C">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B8F1F20"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t>Pētījuma pasūtītāja kontaktinformācija</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8D9A683" w14:textId="42198BB9" w:rsidR="009232CF" w:rsidRDefault="001E7F4C" w:rsidP="009232C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Veselības ministrija</w:t>
            </w:r>
            <w:r w:rsidR="0064145A" w:rsidRPr="00CB5B7B">
              <w:rPr>
                <w:rFonts w:ascii="Times New Roman" w:eastAsia="Times New Roman" w:hAnsi="Times New Roman" w:cs="Times New Roman"/>
                <w:sz w:val="20"/>
                <w:szCs w:val="20"/>
                <w:lang w:eastAsia="lv-LV"/>
              </w:rPr>
              <w:t xml:space="preserve">, </w:t>
            </w:r>
            <w:r w:rsidR="00776873" w:rsidRPr="00776873">
              <w:rPr>
                <w:rFonts w:ascii="Times New Roman" w:eastAsia="Times New Roman" w:hAnsi="Times New Roman" w:cs="Times New Roman"/>
                <w:sz w:val="20"/>
                <w:szCs w:val="20"/>
                <w:lang w:eastAsia="lv-LV"/>
              </w:rPr>
              <w:t xml:space="preserve">Brīvības iela 72 k-1, Rīga LV-1011, </w:t>
            </w:r>
            <w:r w:rsidR="00694BCB" w:rsidRPr="00694BCB">
              <w:rPr>
                <w:rFonts w:ascii="Times New Roman" w:eastAsia="Times New Roman" w:hAnsi="Times New Roman" w:cs="Times New Roman"/>
                <w:sz w:val="20"/>
                <w:szCs w:val="20"/>
                <w:lang w:eastAsia="lv-LV"/>
              </w:rPr>
              <w:t>Rīga, LV-1</w:t>
            </w:r>
            <w:r w:rsidR="00D41ECB">
              <w:rPr>
                <w:rFonts w:ascii="Times New Roman" w:eastAsia="Times New Roman" w:hAnsi="Times New Roman" w:cs="Times New Roman"/>
                <w:sz w:val="20"/>
                <w:szCs w:val="20"/>
                <w:lang w:eastAsia="lv-LV"/>
              </w:rPr>
              <w:t>011</w:t>
            </w:r>
            <w:r w:rsidR="0064145A" w:rsidRPr="00CB5B7B">
              <w:rPr>
                <w:rFonts w:ascii="Times New Roman" w:eastAsia="Times New Roman" w:hAnsi="Times New Roman" w:cs="Times New Roman"/>
                <w:sz w:val="20"/>
                <w:szCs w:val="20"/>
                <w:lang w:eastAsia="lv-LV"/>
              </w:rPr>
              <w:t>, tālr.:</w:t>
            </w:r>
            <w:r w:rsidR="0064145A" w:rsidRPr="00D41ECB">
              <w:rPr>
                <w:rFonts w:ascii="Times New Roman" w:eastAsia="Times New Roman" w:hAnsi="Times New Roman" w:cs="Times New Roman"/>
                <w:sz w:val="20"/>
                <w:szCs w:val="20"/>
                <w:lang w:eastAsia="lv-LV"/>
              </w:rPr>
              <w:t xml:space="preserve"> </w:t>
            </w:r>
            <w:r w:rsidR="00D41ECB" w:rsidRPr="008F5333">
              <w:rPr>
                <w:rFonts w:ascii="Times New Roman" w:eastAsia="Times New Roman" w:hAnsi="Times New Roman" w:cs="Times New Roman"/>
                <w:sz w:val="20"/>
                <w:szCs w:val="20"/>
                <w:lang w:eastAsia="lv-LV"/>
              </w:rPr>
              <w:t>+371 67876000</w:t>
            </w:r>
            <w:r w:rsidR="0064145A" w:rsidRPr="00CB5B7B">
              <w:rPr>
                <w:rFonts w:ascii="Times New Roman" w:eastAsia="Times New Roman" w:hAnsi="Times New Roman" w:cs="Times New Roman"/>
                <w:sz w:val="20"/>
                <w:szCs w:val="20"/>
                <w:lang w:eastAsia="lv-LV"/>
              </w:rPr>
              <w:t>, e-</w:t>
            </w:r>
            <w:r w:rsidR="0064145A" w:rsidRPr="008F5333">
              <w:rPr>
                <w:rFonts w:ascii="Times New Roman" w:eastAsia="Times New Roman" w:hAnsi="Times New Roman" w:cs="Times New Roman"/>
                <w:sz w:val="20"/>
                <w:szCs w:val="20"/>
                <w:lang w:eastAsia="lv-LV"/>
              </w:rPr>
              <w:t xml:space="preserve">pasts: </w:t>
            </w:r>
            <w:r w:rsidR="008F5333" w:rsidRPr="008F5333">
              <w:rPr>
                <w:rFonts w:ascii="Times New Roman" w:eastAsia="Times New Roman" w:hAnsi="Times New Roman" w:cs="Times New Roman"/>
                <w:sz w:val="20"/>
                <w:szCs w:val="20"/>
                <w:lang w:eastAsia="lv-LV"/>
              </w:rPr>
              <w:t>vm@vm.gov.lv</w:t>
            </w:r>
          </w:p>
          <w:p w14:paraId="3FA83161" w14:textId="17FD1CBC" w:rsidR="008F5333" w:rsidRDefault="008F5333" w:rsidP="009232C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Marika </w:t>
            </w:r>
            <w:proofErr w:type="spellStart"/>
            <w:r>
              <w:rPr>
                <w:rFonts w:ascii="Times New Roman" w:eastAsia="Times New Roman" w:hAnsi="Times New Roman" w:cs="Times New Roman"/>
                <w:sz w:val="20"/>
                <w:szCs w:val="20"/>
                <w:lang w:eastAsia="lv-LV"/>
              </w:rPr>
              <w:t>Petroviča</w:t>
            </w:r>
            <w:proofErr w:type="spellEnd"/>
            <w:r>
              <w:rPr>
                <w:rFonts w:ascii="Times New Roman" w:eastAsia="Times New Roman" w:hAnsi="Times New Roman" w:cs="Times New Roman"/>
                <w:sz w:val="20"/>
                <w:szCs w:val="20"/>
                <w:lang w:eastAsia="lv-LV"/>
              </w:rPr>
              <w:t>, e-pasts: marika.petrovica@vm.gov.lv</w:t>
            </w:r>
          </w:p>
          <w:p w14:paraId="6947D36F" w14:textId="77777777" w:rsidR="008F5333" w:rsidRPr="009232CF" w:rsidRDefault="008F5333" w:rsidP="009232CF">
            <w:pPr>
              <w:spacing w:after="0" w:line="240" w:lineRule="auto"/>
              <w:rPr>
                <w:rFonts w:ascii="Times New Roman" w:eastAsia="Times New Roman" w:hAnsi="Times New Roman" w:cs="Times New Roman"/>
                <w:sz w:val="20"/>
                <w:szCs w:val="20"/>
                <w:lang w:eastAsia="lv-LV"/>
              </w:rPr>
            </w:pPr>
          </w:p>
          <w:p w14:paraId="1CAA0038" w14:textId="034F2FF0" w:rsidR="0064145A" w:rsidRPr="0022555D" w:rsidRDefault="0064145A" w:rsidP="003D73C6">
            <w:pPr>
              <w:spacing w:after="0" w:line="240" w:lineRule="auto"/>
              <w:rPr>
                <w:rFonts w:ascii="Times New Roman" w:eastAsia="Times New Roman" w:hAnsi="Times New Roman" w:cs="Times New Roman"/>
                <w:sz w:val="20"/>
                <w:szCs w:val="20"/>
                <w:lang w:eastAsia="lv-LV"/>
              </w:rPr>
            </w:pPr>
          </w:p>
        </w:tc>
      </w:tr>
      <w:tr w:rsidR="0064145A" w:rsidRPr="00707E62" w14:paraId="0B1DA8D3" w14:textId="77777777" w:rsidTr="351B2A6C">
        <w:trPr>
          <w:trHeight w:val="390"/>
        </w:trPr>
        <w:tc>
          <w:tcPr>
            <w:tcW w:w="2500" w:type="pct"/>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8D60CA6" w14:textId="77777777" w:rsidR="0064145A" w:rsidRPr="00707E62" w:rsidRDefault="0064145A" w:rsidP="003D73C6">
            <w:pPr>
              <w:spacing w:after="0" w:line="240" w:lineRule="auto"/>
              <w:rPr>
                <w:rFonts w:ascii="Times New Roman" w:eastAsia="Times New Roman" w:hAnsi="Times New Roman" w:cs="Times New Roman"/>
                <w:b/>
                <w:bCs/>
                <w:sz w:val="20"/>
                <w:szCs w:val="20"/>
                <w:lang w:eastAsia="lv-LV"/>
              </w:rPr>
            </w:pPr>
            <w:r w:rsidRPr="00707E62">
              <w:rPr>
                <w:rFonts w:ascii="Times New Roman" w:eastAsia="Times New Roman" w:hAnsi="Times New Roman" w:cs="Times New Roman"/>
                <w:b/>
                <w:bCs/>
                <w:sz w:val="20"/>
                <w:szCs w:val="20"/>
                <w:lang w:eastAsia="lv-LV"/>
              </w:rPr>
              <w:t>Pētījuma autori** (autortiesību subjekti)</w:t>
            </w:r>
          </w:p>
        </w:tc>
        <w:tc>
          <w:tcPr>
            <w:tcW w:w="25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408DBE8" w14:textId="77777777" w:rsidR="0064145A" w:rsidRDefault="008C34E8" w:rsidP="003D73C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Mārtiņš Daugulis</w:t>
            </w:r>
          </w:p>
          <w:p w14:paraId="66B00E33" w14:textId="63191C46" w:rsidR="008C34E8" w:rsidRPr="00707E62" w:rsidRDefault="008C34E8" w:rsidP="003D73C6">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Renāte </w:t>
            </w:r>
            <w:proofErr w:type="spellStart"/>
            <w:r w:rsidR="0006157E">
              <w:rPr>
                <w:rFonts w:ascii="Times New Roman" w:eastAsia="Times New Roman" w:hAnsi="Times New Roman" w:cs="Times New Roman"/>
                <w:sz w:val="20"/>
                <w:szCs w:val="20"/>
                <w:lang w:eastAsia="lv-LV"/>
              </w:rPr>
              <w:t>Grudule</w:t>
            </w:r>
            <w:proofErr w:type="spellEnd"/>
          </w:p>
        </w:tc>
      </w:tr>
    </w:tbl>
    <w:p w14:paraId="0BE26885" w14:textId="77777777" w:rsidR="0064145A" w:rsidRPr="00707E62" w:rsidRDefault="0064145A" w:rsidP="0064145A">
      <w:pPr>
        <w:shd w:val="clear" w:color="auto" w:fill="FFFFFF"/>
        <w:spacing w:before="100" w:beforeAutospacing="1" w:after="100" w:afterAutospacing="1" w:line="240" w:lineRule="auto"/>
        <w:ind w:firstLine="300"/>
        <w:rPr>
          <w:rFonts w:ascii="Times New Roman" w:eastAsia="Times New Roman" w:hAnsi="Times New Roman" w:cs="Times New Roman"/>
          <w:color w:val="414142"/>
          <w:sz w:val="20"/>
          <w:szCs w:val="20"/>
          <w:lang w:eastAsia="lv-LV"/>
        </w:rPr>
      </w:pPr>
      <w:r w:rsidRPr="00707E62">
        <w:rPr>
          <w:rFonts w:ascii="Times New Roman" w:eastAsia="Times New Roman" w:hAnsi="Times New Roman" w:cs="Times New Roman"/>
          <w:color w:val="414142"/>
          <w:sz w:val="20"/>
          <w:szCs w:val="20"/>
          <w:lang w:eastAsia="lv-LV"/>
        </w:rPr>
        <w:lastRenderedPageBreak/>
        <w:t>Piezīmes.</w:t>
      </w:r>
    </w:p>
    <w:p w14:paraId="07D05CD5" w14:textId="77777777" w:rsidR="0064145A" w:rsidRPr="00707E62" w:rsidRDefault="0064145A" w:rsidP="0064145A">
      <w:pPr>
        <w:shd w:val="clear" w:color="auto" w:fill="FFFFFF"/>
        <w:spacing w:before="100" w:beforeAutospacing="1" w:after="100" w:afterAutospacing="1" w:line="240" w:lineRule="auto"/>
        <w:ind w:firstLine="300"/>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w:t>
      </w:r>
      <w:r w:rsidRPr="00707E62">
        <w:rPr>
          <w:rFonts w:ascii="Times New Roman" w:eastAsia="Times New Roman" w:hAnsi="Times New Roman" w:cs="Times New Roman"/>
          <w:color w:val="414142"/>
          <w:sz w:val="20"/>
          <w:szCs w:val="20"/>
          <w:lang w:eastAsia="lv-LV"/>
        </w:rPr>
        <w:t>. * Pētījuma klasifikācijas grupa atbilstoši Ministru kabineta 2013.</w:t>
      </w:r>
      <w:r>
        <w:rPr>
          <w:rFonts w:ascii="Times New Roman" w:eastAsia="Times New Roman" w:hAnsi="Times New Roman" w:cs="Times New Roman"/>
          <w:color w:val="414142"/>
          <w:sz w:val="20"/>
          <w:szCs w:val="20"/>
          <w:lang w:eastAsia="lv-LV"/>
        </w:rPr>
        <w:t xml:space="preserve"> </w:t>
      </w:r>
      <w:r w:rsidRPr="00707E62">
        <w:rPr>
          <w:rFonts w:ascii="Times New Roman" w:eastAsia="Times New Roman" w:hAnsi="Times New Roman" w:cs="Times New Roman"/>
          <w:color w:val="414142"/>
          <w:sz w:val="20"/>
          <w:szCs w:val="20"/>
          <w:lang w:eastAsia="lv-LV"/>
        </w:rPr>
        <w:t>gada 3.</w:t>
      </w:r>
      <w:r>
        <w:rPr>
          <w:rFonts w:ascii="Times New Roman" w:eastAsia="Times New Roman" w:hAnsi="Times New Roman" w:cs="Times New Roman"/>
          <w:color w:val="414142"/>
          <w:sz w:val="20"/>
          <w:szCs w:val="20"/>
          <w:lang w:eastAsia="lv-LV"/>
        </w:rPr>
        <w:t xml:space="preserve"> </w:t>
      </w:r>
      <w:r w:rsidRPr="00707E62">
        <w:rPr>
          <w:rFonts w:ascii="Times New Roman" w:eastAsia="Times New Roman" w:hAnsi="Times New Roman" w:cs="Times New Roman"/>
          <w:color w:val="414142"/>
          <w:sz w:val="20"/>
          <w:szCs w:val="20"/>
          <w:lang w:eastAsia="lv-LV"/>
        </w:rPr>
        <w:t xml:space="preserve">janvāra noteikumu Nr.1 "Kārtība, kādā publiska persona </w:t>
      </w:r>
      <w:proofErr w:type="spellStart"/>
      <w:r w:rsidRPr="00707E62">
        <w:rPr>
          <w:rFonts w:ascii="Times New Roman" w:eastAsia="Times New Roman" w:hAnsi="Times New Roman" w:cs="Times New Roman"/>
          <w:color w:val="414142"/>
          <w:sz w:val="20"/>
          <w:szCs w:val="20"/>
          <w:lang w:eastAsia="lv-LV"/>
        </w:rPr>
        <w:t>pasūta</w:t>
      </w:r>
      <w:proofErr w:type="spellEnd"/>
      <w:r w:rsidRPr="00707E62">
        <w:rPr>
          <w:rFonts w:ascii="Times New Roman" w:eastAsia="Times New Roman" w:hAnsi="Times New Roman" w:cs="Times New Roman"/>
          <w:color w:val="414142"/>
          <w:sz w:val="20"/>
          <w:szCs w:val="20"/>
          <w:lang w:eastAsia="lv-LV"/>
        </w:rPr>
        <w:t xml:space="preserve"> pētījumus"</w:t>
      </w:r>
      <w:hyperlink r:id="rId6" w:anchor="n2" w:history="1">
        <w:r w:rsidRPr="00707E62">
          <w:rPr>
            <w:rFonts w:ascii="Times New Roman" w:eastAsia="Times New Roman" w:hAnsi="Times New Roman" w:cs="Times New Roman"/>
            <w:color w:val="16497B"/>
            <w:sz w:val="20"/>
            <w:szCs w:val="20"/>
            <w:u w:val="single"/>
            <w:lang w:eastAsia="lv-LV"/>
          </w:rPr>
          <w:t> II nodaļai</w:t>
        </w:r>
      </w:hyperlink>
      <w:r w:rsidRPr="00707E62">
        <w:rPr>
          <w:rFonts w:ascii="Times New Roman" w:eastAsia="Times New Roman" w:hAnsi="Times New Roman" w:cs="Times New Roman"/>
          <w:color w:val="414142"/>
          <w:sz w:val="20"/>
          <w:szCs w:val="20"/>
          <w:lang w:eastAsia="lv-LV"/>
        </w:rPr>
        <w:t>.</w:t>
      </w:r>
    </w:p>
    <w:p w14:paraId="5F8618CA" w14:textId="77777777" w:rsidR="0064145A" w:rsidRPr="00CC4260" w:rsidRDefault="0064145A" w:rsidP="0064145A">
      <w:pPr>
        <w:shd w:val="clear" w:color="auto" w:fill="FFFFFF"/>
        <w:spacing w:before="100" w:beforeAutospacing="1" w:after="100" w:afterAutospacing="1" w:line="240" w:lineRule="auto"/>
        <w:ind w:firstLine="300"/>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2</w:t>
      </w:r>
      <w:r w:rsidRPr="00707E62">
        <w:rPr>
          <w:rFonts w:ascii="Times New Roman" w:eastAsia="Times New Roman" w:hAnsi="Times New Roman" w:cs="Times New Roman"/>
          <w:color w:val="414142"/>
          <w:sz w:val="20"/>
          <w:szCs w:val="20"/>
          <w:lang w:eastAsia="lv-LV"/>
        </w:rPr>
        <w:t>. ** Atbilstoši pētījuma īstenotāja sniegtajai informācijai.</w:t>
      </w:r>
    </w:p>
    <w:p w14:paraId="68DDEEA0" w14:textId="77777777" w:rsidR="00E4314A" w:rsidRDefault="00E4314A"/>
    <w:sectPr w:rsidR="00E4314A" w:rsidSect="0064145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D6D4B"/>
    <w:multiLevelType w:val="hybridMultilevel"/>
    <w:tmpl w:val="5450F944"/>
    <w:lvl w:ilvl="0" w:tplc="58DA064A">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457B3BB0"/>
    <w:multiLevelType w:val="hybridMultilevel"/>
    <w:tmpl w:val="BFFC96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D907CB"/>
    <w:multiLevelType w:val="hybridMultilevel"/>
    <w:tmpl w:val="47560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6511171">
    <w:abstractNumId w:val="0"/>
  </w:num>
  <w:num w:numId="2" w16cid:durableId="1237544999">
    <w:abstractNumId w:val="1"/>
  </w:num>
  <w:num w:numId="3" w16cid:durableId="1800492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599"/>
    <w:rsid w:val="00041004"/>
    <w:rsid w:val="0004299A"/>
    <w:rsid w:val="0006157E"/>
    <w:rsid w:val="00126559"/>
    <w:rsid w:val="00183599"/>
    <w:rsid w:val="00186CA8"/>
    <w:rsid w:val="001E7F4C"/>
    <w:rsid w:val="0022555D"/>
    <w:rsid w:val="00246D3D"/>
    <w:rsid w:val="002544FC"/>
    <w:rsid w:val="002B7291"/>
    <w:rsid w:val="002C0501"/>
    <w:rsid w:val="003B2DDA"/>
    <w:rsid w:val="003C0319"/>
    <w:rsid w:val="00496E54"/>
    <w:rsid w:val="004F4178"/>
    <w:rsid w:val="005C7B5A"/>
    <w:rsid w:val="0062780E"/>
    <w:rsid w:val="0064145A"/>
    <w:rsid w:val="00647442"/>
    <w:rsid w:val="00694BCB"/>
    <w:rsid w:val="006A0680"/>
    <w:rsid w:val="006C7F03"/>
    <w:rsid w:val="0070464C"/>
    <w:rsid w:val="00724BC3"/>
    <w:rsid w:val="00776873"/>
    <w:rsid w:val="008048A3"/>
    <w:rsid w:val="008C34E8"/>
    <w:rsid w:val="008F5333"/>
    <w:rsid w:val="00916B00"/>
    <w:rsid w:val="009232CF"/>
    <w:rsid w:val="00A448F8"/>
    <w:rsid w:val="00A60E80"/>
    <w:rsid w:val="00A83BD8"/>
    <w:rsid w:val="00AF03F7"/>
    <w:rsid w:val="00B70AC2"/>
    <w:rsid w:val="00BC30EA"/>
    <w:rsid w:val="00C77094"/>
    <w:rsid w:val="00CA0D11"/>
    <w:rsid w:val="00CC67DF"/>
    <w:rsid w:val="00CF235B"/>
    <w:rsid w:val="00D0526B"/>
    <w:rsid w:val="00D06AD5"/>
    <w:rsid w:val="00D13957"/>
    <w:rsid w:val="00D15DDE"/>
    <w:rsid w:val="00D276F9"/>
    <w:rsid w:val="00D41ECB"/>
    <w:rsid w:val="00D516FE"/>
    <w:rsid w:val="00DD6523"/>
    <w:rsid w:val="00E4314A"/>
    <w:rsid w:val="00EA19EF"/>
    <w:rsid w:val="00EA6CF7"/>
    <w:rsid w:val="00F150C1"/>
    <w:rsid w:val="07394D84"/>
    <w:rsid w:val="09D87642"/>
    <w:rsid w:val="1E1ECDF4"/>
    <w:rsid w:val="27D1BE17"/>
    <w:rsid w:val="29E4B6A4"/>
    <w:rsid w:val="351B2A6C"/>
    <w:rsid w:val="36B3A47F"/>
    <w:rsid w:val="3DD03979"/>
    <w:rsid w:val="429C3F24"/>
    <w:rsid w:val="5CF223EF"/>
    <w:rsid w:val="5DBE7F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9194B"/>
  <w15:chartTrackingRefBased/>
  <w15:docId w15:val="{49714A73-1E59-4B79-B386-A80AA569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4145A"/>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183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83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8359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8359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8359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8359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8359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8359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8359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8359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8359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8359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8359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8359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8359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8359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8359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8359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835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8359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8359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8359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8359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83599"/>
    <w:rPr>
      <w:i/>
      <w:iCs/>
      <w:color w:val="404040" w:themeColor="text1" w:themeTint="BF"/>
    </w:rPr>
  </w:style>
  <w:style w:type="paragraph" w:styleId="Sarakstarindkopa">
    <w:name w:val="List Paragraph"/>
    <w:basedOn w:val="Parasts"/>
    <w:uiPriority w:val="34"/>
    <w:qFormat/>
    <w:rsid w:val="00183599"/>
    <w:pPr>
      <w:ind w:left="720"/>
      <w:contextualSpacing/>
    </w:pPr>
  </w:style>
  <w:style w:type="character" w:styleId="Intensvsizclums">
    <w:name w:val="Intense Emphasis"/>
    <w:basedOn w:val="Noklusjumarindkopasfonts"/>
    <w:uiPriority w:val="21"/>
    <w:qFormat/>
    <w:rsid w:val="00183599"/>
    <w:rPr>
      <w:i/>
      <w:iCs/>
      <w:color w:val="0F4761" w:themeColor="accent1" w:themeShade="BF"/>
    </w:rPr>
  </w:style>
  <w:style w:type="paragraph" w:styleId="Intensvscitts">
    <w:name w:val="Intense Quote"/>
    <w:basedOn w:val="Parasts"/>
    <w:next w:val="Parasts"/>
    <w:link w:val="IntensvscittsRakstz"/>
    <w:uiPriority w:val="30"/>
    <w:qFormat/>
    <w:rsid w:val="00183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83599"/>
    <w:rPr>
      <w:i/>
      <w:iCs/>
      <w:color w:val="0F4761" w:themeColor="accent1" w:themeShade="BF"/>
    </w:rPr>
  </w:style>
  <w:style w:type="character" w:styleId="Intensvaatsauce">
    <w:name w:val="Intense Reference"/>
    <w:basedOn w:val="Noklusjumarindkopasfonts"/>
    <w:uiPriority w:val="32"/>
    <w:qFormat/>
    <w:rsid w:val="00183599"/>
    <w:rPr>
      <w:b/>
      <w:bCs/>
      <w:smallCaps/>
      <w:color w:val="0F4761" w:themeColor="accent1" w:themeShade="BF"/>
      <w:spacing w:val="5"/>
    </w:rPr>
  </w:style>
  <w:style w:type="character" w:styleId="Hipersaite">
    <w:name w:val="Hyperlink"/>
    <w:basedOn w:val="Noklusjumarindkopasfonts"/>
    <w:uiPriority w:val="99"/>
    <w:unhideWhenUsed/>
    <w:rsid w:val="0064145A"/>
    <w:rPr>
      <w:color w:val="0000FF"/>
      <w:u w:val="single"/>
    </w:rPr>
  </w:style>
  <w:style w:type="character" w:styleId="Neatrisintapieminana">
    <w:name w:val="Unresolved Mention"/>
    <w:basedOn w:val="Noklusjumarindkopasfonts"/>
    <w:uiPriority w:val="99"/>
    <w:semiHidden/>
    <w:unhideWhenUsed/>
    <w:rsid w:val="006A0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53865" TargetMode="External"/><Relationship Id="rId5" Type="http://schemas.openxmlformats.org/officeDocument/2006/relationships/hyperlink" Target="https://likumi.lv/ta/id/335130-grozijumi-ministru-kabineta-2013-gada-3-janvara-noteikumos-nr-1-kartiba-kada-publiska-persona-pasuta-petijumu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11</TotalTime>
  <Pages>3</Pages>
  <Words>3114</Words>
  <Characters>1776</Characters>
  <Application>Microsoft Office Word</Application>
  <DocSecurity>0</DocSecurity>
  <Lines>14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Kaulakane</dc:creator>
  <cp:keywords/>
  <dc:description/>
  <cp:lastModifiedBy>Agnese Kaulakane</cp:lastModifiedBy>
  <cp:revision>47</cp:revision>
  <dcterms:created xsi:type="dcterms:W3CDTF">2026-07-27T14:15:00Z</dcterms:created>
  <dcterms:modified xsi:type="dcterms:W3CDTF">2026-08-12T07:58:00Z</dcterms:modified>
</cp:coreProperties>
</file>